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33" w:rsidRPr="008C2033" w:rsidRDefault="008C2033" w:rsidP="008C2033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8C2033">
        <w:rPr>
          <w:b/>
          <w:noProof/>
          <w:sz w:val="28"/>
          <w:szCs w:val="28"/>
          <w:u w:val="single"/>
          <w:lang w:eastAsia="en-GB"/>
        </w:rPr>
        <w:t>Flow Charts for research applications for student or staff projects</w:t>
      </w:r>
    </w:p>
    <w:p w:rsidR="00B970B3" w:rsidRDefault="00A710FE">
      <w:bookmarkStart w:id="0" w:name="_GoBack"/>
      <w:r>
        <w:rPr>
          <w:noProof/>
          <w:lang w:eastAsia="en-GB"/>
        </w:rPr>
        <w:drawing>
          <wp:inline distT="0" distB="0" distL="0" distR="0">
            <wp:extent cx="6210300" cy="6637020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6911C4" w:rsidRPr="00BE518D" w:rsidRDefault="00BE518D">
      <w:pPr>
        <w:rPr>
          <w:rStyle w:val="Hyperlink"/>
        </w:rPr>
      </w:pPr>
      <w:r>
        <w:fldChar w:fldCharType="begin"/>
      </w:r>
      <w:r>
        <w:instrText xml:space="preserve"> HYPERLINK "https://www.keele.ac.uk/media/keeleuniversity/fachealth/fachealthmed/docs/S-SPEC%20Masters%20dissertation%20proposal%20form.doc" </w:instrText>
      </w:r>
      <w:r>
        <w:fldChar w:fldCharType="separate"/>
      </w:r>
      <w:proofErr w:type="spellStart"/>
      <w:r w:rsidR="006911C4" w:rsidRPr="00BE518D">
        <w:rPr>
          <w:rStyle w:val="Hyperlink"/>
        </w:rPr>
        <w:t>SoM</w:t>
      </w:r>
      <w:proofErr w:type="spellEnd"/>
      <w:r w:rsidR="006911C4" w:rsidRPr="00BE518D">
        <w:rPr>
          <w:rStyle w:val="Hyperlink"/>
        </w:rPr>
        <w:t xml:space="preserve"> Masters Dissertation proposal form</w:t>
      </w:r>
    </w:p>
    <w:p w:rsidR="005D1A74" w:rsidRPr="00BE518D" w:rsidRDefault="00BE518D" w:rsidP="005D1A74">
      <w:pPr>
        <w:rPr>
          <w:rStyle w:val="Hyperlink"/>
        </w:rPr>
      </w:pPr>
      <w:r>
        <w:fldChar w:fldCharType="end"/>
      </w:r>
      <w:r w:rsidR="005D1A74">
        <w:fldChar w:fldCharType="begin"/>
      </w:r>
      <w:r w:rsidR="005D1A74">
        <w:instrText xml:space="preserve"> HYPERLINK "https://www.keele.ac.uk/media/keeleuniversity/fachealth/fachealthmed/docs/S-SPEC%20Peer%20review%20proforma.doc" </w:instrText>
      </w:r>
      <w:r w:rsidR="005D1A74">
        <w:fldChar w:fldCharType="separate"/>
      </w:r>
      <w:r w:rsidR="005D1A74" w:rsidRPr="00BE518D">
        <w:rPr>
          <w:rStyle w:val="Hyperlink"/>
        </w:rPr>
        <w:t xml:space="preserve">S-SPEC Peer reviewer’s </w:t>
      </w:r>
      <w:proofErr w:type="spellStart"/>
      <w:r w:rsidR="005D1A74" w:rsidRPr="00BE518D">
        <w:rPr>
          <w:rStyle w:val="Hyperlink"/>
        </w:rPr>
        <w:t>proforma</w:t>
      </w:r>
      <w:proofErr w:type="spellEnd"/>
    </w:p>
    <w:p w:rsidR="00FA0DBC" w:rsidRDefault="005D1A74">
      <w:r>
        <w:fldChar w:fldCharType="end"/>
      </w:r>
      <w:hyperlink r:id="rId11" w:history="1"/>
      <w:hyperlink r:id="rId12" w:history="1">
        <w:r w:rsidR="000D50F8">
          <w:rPr>
            <w:rStyle w:val="Hyperlink"/>
          </w:rPr>
          <w:t>S</w:t>
        </w:r>
        <w:r w:rsidR="0081066A">
          <w:rPr>
            <w:rStyle w:val="Hyperlink"/>
          </w:rPr>
          <w:t>-SPEC</w:t>
        </w:r>
        <w:r w:rsidR="000D50F8">
          <w:rPr>
            <w:rStyle w:val="Hyperlink"/>
          </w:rPr>
          <w:t xml:space="preserve"> </w:t>
        </w:r>
        <w:r w:rsidR="00FA0DBC">
          <w:rPr>
            <w:rStyle w:val="Hyperlink"/>
          </w:rPr>
          <w:t xml:space="preserve">UG and PG </w:t>
        </w:r>
        <w:r w:rsidR="000D50F8">
          <w:rPr>
            <w:rStyle w:val="Hyperlink"/>
          </w:rPr>
          <w:t>St</w:t>
        </w:r>
        <w:r w:rsidR="00FA0DBC">
          <w:rPr>
            <w:rStyle w:val="Hyperlink"/>
          </w:rPr>
          <w:t>udent</w:t>
        </w:r>
        <w:r w:rsidR="000D50F8">
          <w:rPr>
            <w:rStyle w:val="Hyperlink"/>
          </w:rPr>
          <w:t xml:space="preserve"> application </w:t>
        </w:r>
        <w:proofErr w:type="spellStart"/>
        <w:r w:rsidR="000D50F8">
          <w:rPr>
            <w:rStyle w:val="Hyperlink"/>
          </w:rPr>
          <w:t>proforma</w:t>
        </w:r>
        <w:proofErr w:type="spellEnd"/>
      </w:hyperlink>
      <w:r w:rsidR="000D50F8">
        <w:t xml:space="preserve"> </w:t>
      </w:r>
    </w:p>
    <w:p w:rsidR="004A4CB5" w:rsidRPr="004A4CB5" w:rsidRDefault="0030375E" w:rsidP="004A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375E">
        <w:t xml:space="preserve">To apply to the FMHS FREC, the </w:t>
      </w:r>
      <w:r w:rsidR="009123CE">
        <w:t xml:space="preserve">google form </w:t>
      </w:r>
      <w:hyperlink r:id="rId13" w:anchor="preparing-your-application" w:tgtFrame="_blank" w:history="1">
        <w:r w:rsidR="009123CE" w:rsidRPr="009123CE">
          <w:rPr>
            <w:color w:val="0000FF"/>
            <w:u w:val="single"/>
          </w:rPr>
          <w:t>https://www.keele.ac.uk/research/raise/governanceintegrityandethics/researchethics/staffandpgrstudents/howtoapplyforkeeleuniversityrecreview/fmhsfrec/applyingtofmhsfrec/#preparing-your-application</w:t>
        </w:r>
      </w:hyperlink>
      <w:r>
        <w:t xml:space="preserve"> must be completed</w:t>
      </w:r>
      <w:r w:rsidR="004A4CB5" w:rsidRPr="004A4CB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A4CB5" w:rsidRPr="004A4CB5" w:rsidRDefault="00AC1BC1" w:rsidP="00AC1BC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C1BC1">
        <w:rPr>
          <w:rFonts w:ascii="Arial" w:eastAsia="Times New Roman" w:hAnsi="Arial" w:cs="Arial"/>
          <w:b/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5105400" cy="1403985"/>
                <wp:effectExtent l="0" t="0" r="19050" b="222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1BC1" w:rsidRPr="004A4CB5" w:rsidRDefault="00AC1BC1" w:rsidP="00AC1BC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>Points to cover in the research pro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>toco</w:t>
                            </w:r>
                            <w:r w:rsidRPr="004A4CB5"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>l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>Individuals involved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 xml:space="preserve"> (researchers)</w:t>
                            </w:r>
                          </w:p>
                          <w:p w:rsidR="00AC1BC1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</w:pP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>Background: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Rationale for study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Brief literature review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Research question or hypothesis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 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>Methods: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Methodology (i.e. interviews / focus groups / observational / experimental / survey / secondary data analysis </w:t>
                            </w:r>
                            <w:proofErr w:type="spellStart"/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etc</w:t>
                            </w:r>
                            <w:proofErr w:type="spellEnd"/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)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Setting (where research will be conducted)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Participants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Sampling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Recruitment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Consent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Data collection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Data handling (i.e. how anonymity / confidentiality will be ensured)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Primary / Secondary outcome measures (if quantitative)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Analysis 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 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>Anticipated output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 </w:t>
                            </w: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>Time line</w:t>
                            </w:r>
                          </w:p>
                          <w:p w:rsidR="00AC1BC1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AC1BC1" w:rsidRPr="004A4CB5" w:rsidRDefault="00AC1BC1" w:rsidP="00AC1B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4A4CB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Consideration of pragmatics</w:t>
                            </w:r>
                          </w:p>
                          <w:p w:rsidR="00AC1BC1" w:rsidRDefault="00AC1B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ZyyLAIAAFUEAAAOAAAAZHJzL2Uyb0RvYy54bWysVNtu2zAMfR+wfxD0vthO4zUx4hRdugwD&#10;ugvQ7gNoWY6FyZImKbGzry8lu1l2exnmB0EUqaPDQ9Lrm6GT5MitE1qVNJullHDFdC3UvqRfHnev&#10;lpQ4D6oGqRUv6Yk7erN5+WLdm4LPdatlzS1BEOWK3pS09d4USeJYyztwM224QmejbQceTbtPags9&#10;oncymafp66TXtjZWM+4cnt6NTrqJ+E3Dmf/UNI57IkuK3HxcbVyrsCabNRR7C6YVbKIB/8CiA6Hw&#10;0TPUHXggByt+g+oEs9rpxs+Y7hLdNILxmANmk6W/ZPPQguExFxTHmbNM7v/Bso/Hz5aIuqRX6TUl&#10;Cjos0iMfPHmjBzIP+vTGFRj2YDDQD3iMdY65OnOv2VdHlN62oPb81lrdtxxq5JeFm8nF1RHHBZCq&#10;/6BrfAYOXkegobFdEA/lIIiOdTqdaxOoMDzMszRfpOhi6MsW6dVqmcc3oHi+bqzz77juSNiU1GLx&#10;Izwc750PdKB4DgmvOS1FvRNSRsPuq6205AjYKLv4Teg/hUlF+pKu8nk+KvBXiDR+f4LohMeOl6Ir&#10;6fIcBEXQ7a2qYz96EHLcI2WpAj8ee3nKI8galBw19UM1TGWqdH1Cga0e+xznEjettt8p6bHHS+q+&#10;HcBySuR7hUVaZYtFGIpoLPLrORr20lNdekAxhCqpp2Tcbn0cpCifucVi7kSUOdAbmUwtgL0b1Z/m&#10;LAzHpR2jfvwNNk8AAAD//wMAUEsDBBQABgAIAAAAIQA9F7Vt2wAAAAUBAAAPAAAAZHJzL2Rvd25y&#10;ZXYueG1sTI/BTsMwEETvSPyDtUjcqJMIUBXiVIiqZ0pBQtwcextHjdchdtOUr2fhApeRRrOaeVut&#10;Zt+LCcfYBVKQLzIQSCbYjloFb6+bmyWImDRZ3QdCBWeMsKovLypd2nCiF5x2qRVcQrHUClxKQyll&#10;NA69joswIHG2D6PXie3YSjvqE5f7XhZZdi+97ogXnB7wyaE57I5eQVxvPwez3zYHZ89fz+vpzrxv&#10;PpS6vpofH0AknNPfMfzgMzrUzNSEI9koegX8SPpVzpbZLdtGQVHkOci6kv/p628AAAD//wMAUEsB&#10;Ai0AFAAGAAgAAAAhALaDOJL+AAAA4QEAABMAAAAAAAAAAAAAAAAAAAAAAFtDb250ZW50X1R5cGVz&#10;XS54bWxQSwECLQAUAAYACAAAACEAOP0h/9YAAACUAQAACwAAAAAAAAAAAAAAAAAvAQAAX3JlbHMv&#10;LnJlbHNQSwECLQAUAAYACAAAACEAtOmcsiwCAABVBAAADgAAAAAAAAAAAAAAAAAuAgAAZHJzL2Uy&#10;b0RvYy54bWxQSwECLQAUAAYACAAAACEAPRe1bdsAAAAFAQAADwAAAAAAAAAAAAAAAACGBAAAZHJz&#10;L2Rvd25yZXYueG1sUEsFBgAAAAAEAAQA8wAAAI4FAAAAAA==&#10;">
                <v:textbox style="mso-fit-shape-to-text:t">
                  <w:txbxContent>
                    <w:p w:rsidR="00AC1BC1" w:rsidRPr="004A4CB5" w:rsidRDefault="00AC1BC1" w:rsidP="00AC1BC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</w:pPr>
                      <w:bookmarkStart w:id="1" w:name="_GoBack"/>
                      <w:bookmarkEnd w:id="1"/>
                      <w:r w:rsidRPr="004A4CB5"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>Points to cover in the research pro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>toco</w:t>
                      </w:r>
                      <w:r w:rsidRPr="004A4CB5"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>l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>Individuals involved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 xml:space="preserve"> (researchers)</w:t>
                      </w:r>
                    </w:p>
                    <w:p w:rsidR="00AC1BC1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</w:pP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>Background: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Rationale for study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Brief literature review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Research question or hypothesis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 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>Methods: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Methodology (i.e. interviews / focus groups / observational / experimental / survey / secondary data analysis </w:t>
                      </w:r>
                      <w:proofErr w:type="spellStart"/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etc</w:t>
                      </w:r>
                      <w:proofErr w:type="spellEnd"/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)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Setting (where research will be conducted)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Participants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Sampling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Recruitment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Consent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Data collection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Data handling (i.e. how anonymity / confidentiality will be ensured)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Primary / Secondary outcome measures (if quantitative)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Analysis 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 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>Anticipated output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 </w:t>
                      </w: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>Time line</w:t>
                      </w:r>
                    </w:p>
                    <w:p w:rsidR="00AC1BC1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AC1BC1" w:rsidRPr="004A4CB5" w:rsidRDefault="00AC1BC1" w:rsidP="00AC1B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A4CB5">
                        <w:rPr>
                          <w:rFonts w:ascii="Arial" w:eastAsia="Times New Roman" w:hAnsi="Arial" w:cs="Arial"/>
                          <w:lang w:eastAsia="en-GB"/>
                        </w:rPr>
                        <w:t>Consideration of pragmatics</w:t>
                      </w:r>
                    </w:p>
                    <w:p w:rsidR="00AC1BC1" w:rsidRDefault="00AC1BC1"/>
                  </w:txbxContent>
                </v:textbox>
                <w10:anchorlock/>
              </v:shape>
            </w:pict>
          </mc:Fallback>
        </mc:AlternateContent>
      </w:r>
    </w:p>
    <w:p w:rsidR="004A4CB5" w:rsidRDefault="004A4CB5"/>
    <w:sectPr w:rsidR="004A4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5A60"/>
    <w:multiLevelType w:val="hybridMultilevel"/>
    <w:tmpl w:val="D898F7C4"/>
    <w:lvl w:ilvl="0" w:tplc="DA102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AC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C67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E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CC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04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82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8E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06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FE"/>
    <w:rsid w:val="000669CF"/>
    <w:rsid w:val="000D50F8"/>
    <w:rsid w:val="001322A3"/>
    <w:rsid w:val="002D55CC"/>
    <w:rsid w:val="00302961"/>
    <w:rsid w:val="0030375E"/>
    <w:rsid w:val="00415E36"/>
    <w:rsid w:val="004A4CB5"/>
    <w:rsid w:val="005D1A74"/>
    <w:rsid w:val="006911C4"/>
    <w:rsid w:val="006C36B6"/>
    <w:rsid w:val="00761FC6"/>
    <w:rsid w:val="00765136"/>
    <w:rsid w:val="0081066A"/>
    <w:rsid w:val="008B0010"/>
    <w:rsid w:val="008C2033"/>
    <w:rsid w:val="009123CE"/>
    <w:rsid w:val="009D6A9D"/>
    <w:rsid w:val="00A0346B"/>
    <w:rsid w:val="00A710FE"/>
    <w:rsid w:val="00A80D12"/>
    <w:rsid w:val="00A91568"/>
    <w:rsid w:val="00AC1BC1"/>
    <w:rsid w:val="00BE518D"/>
    <w:rsid w:val="00E66E76"/>
    <w:rsid w:val="00FA0DBC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1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0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1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0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www.keele.ac.uk/research/raise/governanceintegrityandethics/researchethics/staffandpgrstudents/howtoapplyforkeeleuniversityrecreview/fmhsfrec/applyingtofmhsfrec/" TargetMode="Externa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s://www.keele.ac.uk/media/keeleuniversity/fachealth/fachealthmed/docs/S-SPEC%20application%20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www.keele.ac.uk/media/keeleuniversity/fachealth/fachealthmed/docs/S-SPEC%20Peer%20review%20proforma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6A6438-0147-46A2-AF8C-7DE6B2918679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9102D59-77AF-4B08-91F9-532FD1E3071A}">
      <dgm:prSet phldrT="[Text]" custT="1"/>
      <dgm:spPr/>
      <dgm:t>
        <a:bodyPr/>
        <a:lstStyle/>
        <a:p>
          <a:r>
            <a:rPr lang="en-GB" sz="1050"/>
            <a:t>Student research project (for any taught course or or staff-sponsored UG student  research project)</a:t>
          </a:r>
        </a:p>
        <a:p>
          <a:r>
            <a:rPr lang="en-GB" sz="1050"/>
            <a:t>involving human participants </a:t>
          </a:r>
        </a:p>
      </dgm:t>
    </dgm:pt>
    <dgm:pt modelId="{5A4A3DA7-F333-4746-B98A-D4E7D47B2AAD}" type="parTrans" cxnId="{05C8BC42-B4F3-4BF1-AFF6-C99499D58A9A}">
      <dgm:prSet/>
      <dgm:spPr/>
      <dgm:t>
        <a:bodyPr/>
        <a:lstStyle/>
        <a:p>
          <a:endParaRPr lang="en-GB"/>
        </a:p>
      </dgm:t>
    </dgm:pt>
    <dgm:pt modelId="{B2543C57-3304-4931-B812-234F04B5A45E}" type="sibTrans" cxnId="{05C8BC42-B4F3-4BF1-AFF6-C99499D58A9A}">
      <dgm:prSet/>
      <dgm:spPr/>
      <dgm:t>
        <a:bodyPr/>
        <a:lstStyle/>
        <a:p>
          <a:endParaRPr lang="en-GB"/>
        </a:p>
      </dgm:t>
    </dgm:pt>
    <dgm:pt modelId="{75C18527-E345-4CC8-95E1-663B1A48C422}">
      <dgm:prSet phldrT="[Text]" custT="1"/>
      <dgm:spPr/>
      <dgm:t>
        <a:bodyPr/>
        <a:lstStyle/>
        <a:p>
          <a:r>
            <a:rPr lang="en-GB" sz="1050"/>
            <a:t>Project protocol (on the course-specific form)</a:t>
          </a:r>
        </a:p>
        <a:p>
          <a:r>
            <a:rPr lang="en-GB" sz="1050"/>
            <a:t>to Supervisor for review  </a:t>
          </a:r>
        </a:p>
        <a:p>
          <a:endParaRPr lang="en-GB" sz="1050"/>
        </a:p>
        <a:p>
          <a:r>
            <a:rPr lang="en-GB" sz="1050"/>
            <a:t>and then with</a:t>
          </a:r>
        </a:p>
        <a:p>
          <a:r>
            <a:rPr lang="en-GB" sz="1050"/>
            <a:t>S-SPEC Peer reviewer’s proforma</a:t>
          </a:r>
        </a:p>
        <a:p>
          <a:r>
            <a:rPr lang="en-GB" sz="1050"/>
            <a:t>to Peer Reviewer </a:t>
          </a:r>
        </a:p>
      </dgm:t>
    </dgm:pt>
    <dgm:pt modelId="{720F997F-4178-4F52-840D-8261D6AA26DE}" type="parTrans" cxnId="{EB0CDFD2-1CB2-4F4E-B14B-9B35B7A3D8EA}">
      <dgm:prSet/>
      <dgm:spPr/>
      <dgm:t>
        <a:bodyPr/>
        <a:lstStyle/>
        <a:p>
          <a:endParaRPr lang="en-GB"/>
        </a:p>
      </dgm:t>
    </dgm:pt>
    <dgm:pt modelId="{F09F178C-B4C3-46DD-847A-18DBD358EE59}" type="sibTrans" cxnId="{EB0CDFD2-1CB2-4F4E-B14B-9B35B7A3D8EA}">
      <dgm:prSet/>
      <dgm:spPr/>
      <dgm:t>
        <a:bodyPr/>
        <a:lstStyle/>
        <a:p>
          <a:endParaRPr lang="en-GB"/>
        </a:p>
      </dgm:t>
    </dgm:pt>
    <dgm:pt modelId="{8EBE9556-1A44-4BD8-8F72-DD09B81F5CA4}">
      <dgm:prSet phldrT="[Text]" custT="1"/>
      <dgm:spPr/>
      <dgm:t>
        <a:bodyPr/>
        <a:lstStyle/>
        <a:p>
          <a:r>
            <a:rPr lang="en-GB" sz="1050"/>
            <a:t>Project protocol </a:t>
          </a:r>
        </a:p>
        <a:p>
          <a:r>
            <a:rPr lang="en-GB" sz="1050"/>
            <a:t>+ </a:t>
          </a:r>
        </a:p>
        <a:p>
          <a:r>
            <a:rPr lang="en-GB" sz="1050"/>
            <a:t>S-SPEC ethics form signed off by supervisor </a:t>
          </a:r>
        </a:p>
        <a:p>
          <a:r>
            <a:rPr lang="en-GB" sz="1050"/>
            <a:t>to  relevant UG/PG leads for approval</a:t>
          </a:r>
        </a:p>
      </dgm:t>
    </dgm:pt>
    <dgm:pt modelId="{C02FF4A7-8F33-4725-A716-8EC4A4C39296}" type="parTrans" cxnId="{104E1F62-9533-4BF7-8496-2A9811DB93DE}">
      <dgm:prSet/>
      <dgm:spPr/>
      <dgm:t>
        <a:bodyPr/>
        <a:lstStyle/>
        <a:p>
          <a:endParaRPr lang="en-GB"/>
        </a:p>
      </dgm:t>
    </dgm:pt>
    <dgm:pt modelId="{AABFFB4C-C4CF-43DB-A471-59B7C3E1B2AC}" type="sibTrans" cxnId="{104E1F62-9533-4BF7-8496-2A9811DB93DE}">
      <dgm:prSet/>
      <dgm:spPr/>
      <dgm:t>
        <a:bodyPr/>
        <a:lstStyle/>
        <a:p>
          <a:endParaRPr lang="en-GB"/>
        </a:p>
      </dgm:t>
    </dgm:pt>
    <dgm:pt modelId="{265B7CE5-D85E-45BE-B53E-7CC45216C320}">
      <dgm:prSet phldrT="[Text]" custT="1"/>
      <dgm:spPr/>
      <dgm:t>
        <a:bodyPr/>
        <a:lstStyle/>
        <a:p>
          <a:r>
            <a:rPr lang="en-GB" sz="1050"/>
            <a:t>Staff and PG research students planning a research project involving human participants  (and not requiring NHS or social care research ethics committee approval)</a:t>
          </a:r>
        </a:p>
      </dgm:t>
    </dgm:pt>
    <dgm:pt modelId="{FDD2BBF1-13F7-468B-8092-4C77E10CC7BE}" type="parTrans" cxnId="{C8F46412-6471-4F60-9984-80A6CAACE225}">
      <dgm:prSet/>
      <dgm:spPr/>
      <dgm:t>
        <a:bodyPr/>
        <a:lstStyle/>
        <a:p>
          <a:endParaRPr lang="en-GB"/>
        </a:p>
      </dgm:t>
    </dgm:pt>
    <dgm:pt modelId="{0D513452-447D-4934-B86C-D9EDF5E11C63}" type="sibTrans" cxnId="{C8F46412-6471-4F60-9984-80A6CAACE225}">
      <dgm:prSet/>
      <dgm:spPr/>
      <dgm:t>
        <a:bodyPr/>
        <a:lstStyle/>
        <a:p>
          <a:endParaRPr lang="en-GB"/>
        </a:p>
      </dgm:t>
    </dgm:pt>
    <dgm:pt modelId="{A0D567E8-AC0D-4C2B-9A01-E5334FDE7A3C}">
      <dgm:prSet phldrT="[Text]" custT="1"/>
      <dgm:spPr/>
      <dgm:t>
        <a:bodyPr/>
        <a:lstStyle/>
        <a:p>
          <a:r>
            <a:rPr lang="en-GB" sz="1050"/>
            <a:t>Prepare :</a:t>
          </a:r>
        </a:p>
        <a:p>
          <a:r>
            <a:rPr lang="en-GB" sz="1050"/>
            <a:t>A protocol or proposal of activity</a:t>
          </a:r>
        </a:p>
        <a:p>
          <a:r>
            <a:rPr lang="en-GB" sz="1050"/>
            <a:t>Written information to be provided to participants / subjects (see FMHS FREC web page for e.g. </a:t>
          </a:r>
          <a:r>
            <a:rPr lang="en-GB" sz="1050" b="1"/>
            <a:t>Participant Information Leaflet Template</a:t>
          </a:r>
          <a:r>
            <a:rPr lang="en-GB" sz="1050"/>
            <a:t>)</a:t>
          </a:r>
        </a:p>
        <a:p>
          <a:r>
            <a:rPr lang="en-GB" sz="1050"/>
            <a:t>Consent Form (e.g. </a:t>
          </a:r>
          <a:r>
            <a:rPr lang="en-GB" sz="1050" b="1"/>
            <a:t>Consent Form Template</a:t>
          </a:r>
          <a:r>
            <a:rPr lang="en-GB" sz="1050"/>
            <a:t>)</a:t>
          </a:r>
        </a:p>
        <a:p>
          <a:r>
            <a:rPr lang="en-GB" sz="1050"/>
            <a:t>Information on any substances to be administered</a:t>
          </a:r>
        </a:p>
        <a:p>
          <a:r>
            <a:rPr lang="en-GB" sz="1050"/>
            <a:t>Available safety information</a:t>
          </a:r>
        </a:p>
        <a:p>
          <a:r>
            <a:rPr lang="en-GB" sz="1050"/>
            <a:t>All other documents which are required to enable the REC to fulfil its responsibilities; including but not limited to example website text, questionnaires, interview schedules, guidance documents for participants</a:t>
          </a:r>
        </a:p>
        <a:p>
          <a:r>
            <a:rPr lang="en-GB" sz="1050" b="1"/>
            <a:t>There is no mandatory peer review process but we suggest you ask a peer or supervisor to review before submission</a:t>
          </a:r>
        </a:p>
      </dgm:t>
    </dgm:pt>
    <dgm:pt modelId="{489BB3E9-812F-4E52-93C0-6649A5C38BF5}" type="parTrans" cxnId="{CA0618A2-B97E-473D-A92C-F3D101B6836F}">
      <dgm:prSet/>
      <dgm:spPr/>
      <dgm:t>
        <a:bodyPr/>
        <a:lstStyle/>
        <a:p>
          <a:endParaRPr lang="en-GB"/>
        </a:p>
      </dgm:t>
    </dgm:pt>
    <dgm:pt modelId="{EC669747-2C4F-4E46-8B6F-5F4CC2E3B468}" type="sibTrans" cxnId="{CA0618A2-B97E-473D-A92C-F3D101B6836F}">
      <dgm:prSet/>
      <dgm:spPr/>
      <dgm:t>
        <a:bodyPr/>
        <a:lstStyle/>
        <a:p>
          <a:endParaRPr lang="en-GB"/>
        </a:p>
      </dgm:t>
    </dgm:pt>
    <dgm:pt modelId="{257D093E-1FCC-4397-9717-F87313C7671A}">
      <dgm:prSet phldrT="[Text]" custT="1"/>
      <dgm:spPr/>
      <dgm:t>
        <a:bodyPr/>
        <a:lstStyle/>
        <a:p>
          <a:r>
            <a:rPr lang="en-GB" sz="1050"/>
            <a:t>Ethics form with all the above plus </a:t>
          </a:r>
        </a:p>
        <a:p>
          <a:r>
            <a:rPr lang="en-GB" sz="1050"/>
            <a:t>participant information leaflet and consent form(s)</a:t>
          </a:r>
        </a:p>
        <a:p>
          <a:r>
            <a:rPr lang="en-GB" sz="1050"/>
            <a:t>to administrator of S-SPEC Kirsty Hartley &lt;k.hartley@keele.ac.uk&gt;</a:t>
          </a:r>
        </a:p>
      </dgm:t>
    </dgm:pt>
    <dgm:pt modelId="{B272B050-0CB7-4050-B088-127CF8ECC8E4}" type="parTrans" cxnId="{5D2399B9-F98E-4919-95FD-58FF1E292F82}">
      <dgm:prSet/>
      <dgm:spPr/>
      <dgm:t>
        <a:bodyPr/>
        <a:lstStyle/>
        <a:p>
          <a:endParaRPr lang="en-GB"/>
        </a:p>
      </dgm:t>
    </dgm:pt>
    <dgm:pt modelId="{74CCE97C-2285-4883-8CA3-8C927A3785B1}" type="sibTrans" cxnId="{5D2399B9-F98E-4919-95FD-58FF1E292F82}">
      <dgm:prSet/>
      <dgm:spPr/>
      <dgm:t>
        <a:bodyPr/>
        <a:lstStyle/>
        <a:p>
          <a:endParaRPr lang="en-GB"/>
        </a:p>
      </dgm:t>
    </dgm:pt>
    <dgm:pt modelId="{44625243-5767-47FB-93BC-F474BEF4AC2C}">
      <dgm:prSet phldrT="[Text]" custT="1"/>
      <dgm:spPr/>
      <dgm:t>
        <a:bodyPr/>
        <a:lstStyle/>
        <a:p>
          <a:r>
            <a:rPr lang="en-GB" sz="1050"/>
            <a:t>Allow at least 4 weeks for S-SPEC approval</a:t>
          </a:r>
        </a:p>
      </dgm:t>
    </dgm:pt>
    <dgm:pt modelId="{D5B37A11-92CB-41C6-9123-E54F3F971BF3}" type="parTrans" cxnId="{FEC99086-EC48-4667-8DD4-0E9F0D908525}">
      <dgm:prSet/>
      <dgm:spPr/>
      <dgm:t>
        <a:bodyPr/>
        <a:lstStyle/>
        <a:p>
          <a:endParaRPr lang="en-GB"/>
        </a:p>
      </dgm:t>
    </dgm:pt>
    <dgm:pt modelId="{B01265D7-9606-4EA2-AF3F-3710FD86814F}" type="sibTrans" cxnId="{FEC99086-EC48-4667-8DD4-0E9F0D908525}">
      <dgm:prSet/>
      <dgm:spPr/>
      <dgm:t>
        <a:bodyPr/>
        <a:lstStyle/>
        <a:p>
          <a:endParaRPr lang="en-GB"/>
        </a:p>
      </dgm:t>
    </dgm:pt>
    <dgm:pt modelId="{66FE3FD4-F5E4-4642-87E6-6D2A69103F93}">
      <dgm:prSet phldrT="[Text]" custT="1"/>
      <dgm:spPr/>
      <dgm:t>
        <a:bodyPr/>
        <a:lstStyle/>
        <a:p>
          <a:r>
            <a:rPr lang="en-GB" sz="1050" b="1" i="1"/>
            <a:t>submit in electronic format to </a:t>
          </a:r>
          <a:r>
            <a:rPr lang="en-GB" sz="1050"/>
            <a:t>Faculty of Medicine and Health Research Ethics Committee using  the </a:t>
          </a:r>
        </a:p>
        <a:p>
          <a:r>
            <a:rPr lang="en-GB" sz="1050"/>
            <a:t>FMHS FREC Google Submission Form (see below)</a:t>
          </a:r>
        </a:p>
        <a:p>
          <a:r>
            <a:rPr lang="en-GB" sz="1050"/>
            <a:t>The </a:t>
          </a:r>
          <a:r>
            <a:rPr lang="en-GB" sz="1050" b="1"/>
            <a:t>application form </a:t>
          </a:r>
          <a:r>
            <a:rPr lang="en-GB" sz="1050"/>
            <a:t>is completed electronically and saved as a PDF to be uploaded via the Google Form.</a:t>
          </a:r>
        </a:p>
        <a:p>
          <a:r>
            <a:rPr lang="en-GB" sz="1050"/>
            <a:t>The administrator for the committee can be contacted at health.ethics@keele.ac.uk</a:t>
          </a:r>
        </a:p>
      </dgm:t>
    </dgm:pt>
    <dgm:pt modelId="{BC80CF83-C673-4507-8B56-AC1E55F6FE82}" type="parTrans" cxnId="{AF3DC40B-62C9-4D55-B0D0-242BED45CC1A}">
      <dgm:prSet/>
      <dgm:spPr/>
      <dgm:t>
        <a:bodyPr/>
        <a:lstStyle/>
        <a:p>
          <a:endParaRPr lang="en-GB"/>
        </a:p>
      </dgm:t>
    </dgm:pt>
    <dgm:pt modelId="{9041AB74-7195-4CA5-ADFE-155A9756D72E}" type="sibTrans" cxnId="{AF3DC40B-62C9-4D55-B0D0-242BED45CC1A}">
      <dgm:prSet/>
      <dgm:spPr/>
      <dgm:t>
        <a:bodyPr/>
        <a:lstStyle/>
        <a:p>
          <a:endParaRPr lang="en-GB"/>
        </a:p>
      </dgm:t>
    </dgm:pt>
    <dgm:pt modelId="{02BCEA84-AF7B-491C-BB59-4B121CE63819}">
      <dgm:prSet phldrT="[Text]" custT="1"/>
      <dgm:spPr/>
      <dgm:t>
        <a:bodyPr/>
        <a:lstStyle/>
        <a:p>
          <a:r>
            <a:rPr lang="en-GB" sz="1050"/>
            <a:t>Ethics Review Panel - allow 26 working days for decision</a:t>
          </a:r>
          <a:br>
            <a:rPr lang="en-GB" sz="1050"/>
          </a:br>
          <a:endParaRPr lang="en-GB" sz="1050"/>
        </a:p>
      </dgm:t>
    </dgm:pt>
    <dgm:pt modelId="{7A173F4B-9DEB-4033-8821-6672540F5E85}" type="parTrans" cxnId="{AFB520D7-D971-4E86-806B-ABD596F982F2}">
      <dgm:prSet/>
      <dgm:spPr/>
      <dgm:t>
        <a:bodyPr/>
        <a:lstStyle/>
        <a:p>
          <a:endParaRPr lang="en-GB"/>
        </a:p>
      </dgm:t>
    </dgm:pt>
    <dgm:pt modelId="{25F47D26-0FCC-4FC8-88F9-C97625E52EB9}" type="sibTrans" cxnId="{AFB520D7-D971-4E86-806B-ABD596F982F2}">
      <dgm:prSet/>
      <dgm:spPr/>
      <dgm:t>
        <a:bodyPr/>
        <a:lstStyle/>
        <a:p>
          <a:endParaRPr lang="en-GB"/>
        </a:p>
      </dgm:t>
    </dgm:pt>
    <dgm:pt modelId="{492D8317-BC9A-4C2F-8C72-CE889FE2856E}" type="pres">
      <dgm:prSet presAssocID="{2D6A6438-0147-46A2-AF8C-7DE6B291867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5D0E72B-77D8-4E5B-95DE-2133F13C9765}" type="pres">
      <dgm:prSet presAssocID="{29102D59-77AF-4B08-91F9-532FD1E3071A}" presName="vertFlow" presStyleCnt="0"/>
      <dgm:spPr/>
    </dgm:pt>
    <dgm:pt modelId="{A9FC3355-B512-4F7A-953E-6AD6699688BA}" type="pres">
      <dgm:prSet presAssocID="{29102D59-77AF-4B08-91F9-532FD1E3071A}" presName="header" presStyleLbl="node1" presStyleIdx="0" presStyleCnt="2"/>
      <dgm:spPr/>
      <dgm:t>
        <a:bodyPr/>
        <a:lstStyle/>
        <a:p>
          <a:endParaRPr lang="en-GB"/>
        </a:p>
      </dgm:t>
    </dgm:pt>
    <dgm:pt modelId="{FCBBA2BD-56E2-4133-8B03-F8E05850BE77}" type="pres">
      <dgm:prSet presAssocID="{720F997F-4178-4F52-840D-8261D6AA26DE}" presName="parTrans" presStyleLbl="sibTrans2D1" presStyleIdx="0" presStyleCnt="7"/>
      <dgm:spPr/>
      <dgm:t>
        <a:bodyPr/>
        <a:lstStyle/>
        <a:p>
          <a:endParaRPr lang="en-GB"/>
        </a:p>
      </dgm:t>
    </dgm:pt>
    <dgm:pt modelId="{185C82B0-7CF3-4A22-A69D-3ED7A78B7567}" type="pres">
      <dgm:prSet presAssocID="{75C18527-E345-4CC8-95E1-663B1A48C422}" presName="child" presStyleLbl="alignAccFollowNode1" presStyleIdx="0" presStyleCnt="7" custScaleY="21468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91B4A1E-DFE7-48E0-8629-68AC5729D1D3}" type="pres">
      <dgm:prSet presAssocID="{F09F178C-B4C3-46DD-847A-18DBD358EE59}" presName="sibTrans" presStyleLbl="sibTrans2D1" presStyleIdx="1" presStyleCnt="7"/>
      <dgm:spPr/>
      <dgm:t>
        <a:bodyPr/>
        <a:lstStyle/>
        <a:p>
          <a:endParaRPr lang="en-GB"/>
        </a:p>
      </dgm:t>
    </dgm:pt>
    <dgm:pt modelId="{AD36C022-8ABE-4CC0-882B-9AF305BB8005}" type="pres">
      <dgm:prSet presAssocID="{8EBE9556-1A44-4BD8-8F72-DD09B81F5CA4}" presName="child" presStyleLbl="alignAccFollowNode1" presStyleIdx="1" presStyleCnt="7" custScaleY="16653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9AE820-BCB5-41D6-8EEF-CE40605B61B6}" type="pres">
      <dgm:prSet presAssocID="{AABFFB4C-C4CF-43DB-A471-59B7C3E1B2AC}" presName="sibTrans" presStyleLbl="sibTrans2D1" presStyleIdx="2" presStyleCnt="7"/>
      <dgm:spPr/>
      <dgm:t>
        <a:bodyPr/>
        <a:lstStyle/>
        <a:p>
          <a:endParaRPr lang="en-GB"/>
        </a:p>
      </dgm:t>
    </dgm:pt>
    <dgm:pt modelId="{7961D4B6-36E2-4207-9453-15FB2A97ED99}" type="pres">
      <dgm:prSet presAssocID="{257D093E-1FCC-4397-9717-F87313C7671A}" presName="child" presStyleLbl="alignAccFollowNode1" presStyleIdx="2" presStyleCnt="7" custScaleY="16609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AB4DDC-EF3F-46E6-91C7-E51A44170336}" type="pres">
      <dgm:prSet presAssocID="{74CCE97C-2285-4883-8CA3-8C927A3785B1}" presName="sibTrans" presStyleLbl="sibTrans2D1" presStyleIdx="3" presStyleCnt="7"/>
      <dgm:spPr/>
      <dgm:t>
        <a:bodyPr/>
        <a:lstStyle/>
        <a:p>
          <a:endParaRPr lang="en-GB"/>
        </a:p>
      </dgm:t>
    </dgm:pt>
    <dgm:pt modelId="{A1AB74F7-695F-4A85-9376-79AB418FBFE5}" type="pres">
      <dgm:prSet presAssocID="{44625243-5767-47FB-93BC-F474BEF4AC2C}" presName="child" presStyleLbl="alignAccFollow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ED544F-6E8F-4F4E-B9A8-AD475DC34285}" type="pres">
      <dgm:prSet presAssocID="{29102D59-77AF-4B08-91F9-532FD1E3071A}" presName="hSp" presStyleCnt="0"/>
      <dgm:spPr/>
    </dgm:pt>
    <dgm:pt modelId="{85860F6A-63FE-4270-A350-EBF6F7E504E1}" type="pres">
      <dgm:prSet presAssocID="{265B7CE5-D85E-45BE-B53E-7CC45216C320}" presName="vertFlow" presStyleCnt="0"/>
      <dgm:spPr/>
    </dgm:pt>
    <dgm:pt modelId="{B169DB19-53E5-4DE3-92C3-7B9478A1CD2C}" type="pres">
      <dgm:prSet presAssocID="{265B7CE5-D85E-45BE-B53E-7CC45216C320}" presName="header" presStyleLbl="node1" presStyleIdx="1" presStyleCnt="2"/>
      <dgm:spPr/>
      <dgm:t>
        <a:bodyPr/>
        <a:lstStyle/>
        <a:p>
          <a:endParaRPr lang="en-GB"/>
        </a:p>
      </dgm:t>
    </dgm:pt>
    <dgm:pt modelId="{0C933E14-7EDF-4E6A-AEFE-B172642BC44A}" type="pres">
      <dgm:prSet presAssocID="{489BB3E9-812F-4E52-93C0-6649A5C38BF5}" presName="parTrans" presStyleLbl="sibTrans2D1" presStyleIdx="4" presStyleCnt="7"/>
      <dgm:spPr/>
      <dgm:t>
        <a:bodyPr/>
        <a:lstStyle/>
        <a:p>
          <a:endParaRPr lang="en-GB"/>
        </a:p>
      </dgm:t>
    </dgm:pt>
    <dgm:pt modelId="{96A779B5-2DDD-4518-810E-9479614C0FA8}" type="pres">
      <dgm:prSet presAssocID="{A0D567E8-AC0D-4C2B-9A01-E5334FDE7A3C}" presName="child" presStyleLbl="alignAccFollowNode1" presStyleIdx="4" presStyleCnt="7" custScaleY="41989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1166CB-77F3-4EBC-B3A5-63834B3BBF5E}" type="pres">
      <dgm:prSet presAssocID="{EC669747-2C4F-4E46-8B6F-5F4CC2E3B468}" presName="sibTrans" presStyleLbl="sibTrans2D1" presStyleIdx="5" presStyleCnt="7"/>
      <dgm:spPr/>
      <dgm:t>
        <a:bodyPr/>
        <a:lstStyle/>
        <a:p>
          <a:endParaRPr lang="en-GB"/>
        </a:p>
      </dgm:t>
    </dgm:pt>
    <dgm:pt modelId="{E8C75E2D-FB07-4FF5-8D6A-5733928251EA}" type="pres">
      <dgm:prSet presAssocID="{66FE3FD4-F5E4-4642-87E6-6D2A69103F93}" presName="child" presStyleLbl="alignAccFollowNode1" presStyleIdx="5" presStyleCnt="7" custScaleY="19266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652393-AE87-46B3-A4B0-F9C1683AD252}" type="pres">
      <dgm:prSet presAssocID="{9041AB74-7195-4CA5-ADFE-155A9756D72E}" presName="sibTrans" presStyleLbl="sibTrans2D1" presStyleIdx="6" presStyleCnt="7"/>
      <dgm:spPr/>
      <dgm:t>
        <a:bodyPr/>
        <a:lstStyle/>
        <a:p>
          <a:endParaRPr lang="en-GB"/>
        </a:p>
      </dgm:t>
    </dgm:pt>
    <dgm:pt modelId="{FF68F78D-2353-4B64-A8C5-0A47A2578089}" type="pres">
      <dgm:prSet presAssocID="{02BCEA84-AF7B-491C-BB59-4B121CE63819}" presName="child" presStyleLbl="alignAccFollowNode1" presStyleIdx="6" presStyleCnt="7" custScaleY="7470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F3DC40B-62C9-4D55-B0D0-242BED45CC1A}" srcId="{265B7CE5-D85E-45BE-B53E-7CC45216C320}" destId="{66FE3FD4-F5E4-4642-87E6-6D2A69103F93}" srcOrd="1" destOrd="0" parTransId="{BC80CF83-C673-4507-8B56-AC1E55F6FE82}" sibTransId="{9041AB74-7195-4CA5-ADFE-155A9756D72E}"/>
    <dgm:cxn modelId="{BB26445B-3814-4DA3-9C76-92FBA89360D3}" type="presOf" srcId="{489BB3E9-812F-4E52-93C0-6649A5C38BF5}" destId="{0C933E14-7EDF-4E6A-AEFE-B172642BC44A}" srcOrd="0" destOrd="0" presId="urn:microsoft.com/office/officeart/2005/8/layout/lProcess1"/>
    <dgm:cxn modelId="{10F41F21-6905-492F-A59A-64B86B7F5039}" type="presOf" srcId="{44625243-5767-47FB-93BC-F474BEF4AC2C}" destId="{A1AB74F7-695F-4A85-9376-79AB418FBFE5}" srcOrd="0" destOrd="0" presId="urn:microsoft.com/office/officeart/2005/8/layout/lProcess1"/>
    <dgm:cxn modelId="{E324EE79-78EB-4AEE-B22E-5DC1F01F47D4}" type="presOf" srcId="{257D093E-1FCC-4397-9717-F87313C7671A}" destId="{7961D4B6-36E2-4207-9453-15FB2A97ED99}" srcOrd="0" destOrd="0" presId="urn:microsoft.com/office/officeart/2005/8/layout/lProcess1"/>
    <dgm:cxn modelId="{05C8BC42-B4F3-4BF1-AFF6-C99499D58A9A}" srcId="{2D6A6438-0147-46A2-AF8C-7DE6B2918679}" destId="{29102D59-77AF-4B08-91F9-532FD1E3071A}" srcOrd="0" destOrd="0" parTransId="{5A4A3DA7-F333-4746-B98A-D4E7D47B2AAD}" sibTransId="{B2543C57-3304-4931-B812-234F04B5A45E}"/>
    <dgm:cxn modelId="{40BD9FCB-0ECB-4DC1-A5B3-22E4797B06B1}" type="presOf" srcId="{265B7CE5-D85E-45BE-B53E-7CC45216C320}" destId="{B169DB19-53E5-4DE3-92C3-7B9478A1CD2C}" srcOrd="0" destOrd="0" presId="urn:microsoft.com/office/officeart/2005/8/layout/lProcess1"/>
    <dgm:cxn modelId="{F41D4114-639A-4688-8B6B-20387E031952}" type="presOf" srcId="{2D6A6438-0147-46A2-AF8C-7DE6B2918679}" destId="{492D8317-BC9A-4C2F-8C72-CE889FE2856E}" srcOrd="0" destOrd="0" presId="urn:microsoft.com/office/officeart/2005/8/layout/lProcess1"/>
    <dgm:cxn modelId="{2AB65F5A-EE7F-44C7-BB6F-F0BC4FD23C44}" type="presOf" srcId="{75C18527-E345-4CC8-95E1-663B1A48C422}" destId="{185C82B0-7CF3-4A22-A69D-3ED7A78B7567}" srcOrd="0" destOrd="0" presId="urn:microsoft.com/office/officeart/2005/8/layout/lProcess1"/>
    <dgm:cxn modelId="{9A15CCC8-4CE7-4911-AC85-06CF972C0D4B}" type="presOf" srcId="{720F997F-4178-4F52-840D-8261D6AA26DE}" destId="{FCBBA2BD-56E2-4133-8B03-F8E05850BE77}" srcOrd="0" destOrd="0" presId="urn:microsoft.com/office/officeart/2005/8/layout/lProcess1"/>
    <dgm:cxn modelId="{104E1F62-9533-4BF7-8496-2A9811DB93DE}" srcId="{29102D59-77AF-4B08-91F9-532FD1E3071A}" destId="{8EBE9556-1A44-4BD8-8F72-DD09B81F5CA4}" srcOrd="1" destOrd="0" parTransId="{C02FF4A7-8F33-4725-A716-8EC4A4C39296}" sibTransId="{AABFFB4C-C4CF-43DB-A471-59B7C3E1B2AC}"/>
    <dgm:cxn modelId="{CA0618A2-B97E-473D-A92C-F3D101B6836F}" srcId="{265B7CE5-D85E-45BE-B53E-7CC45216C320}" destId="{A0D567E8-AC0D-4C2B-9A01-E5334FDE7A3C}" srcOrd="0" destOrd="0" parTransId="{489BB3E9-812F-4E52-93C0-6649A5C38BF5}" sibTransId="{EC669747-2C4F-4E46-8B6F-5F4CC2E3B468}"/>
    <dgm:cxn modelId="{50F40AB2-A41F-4CB5-8E1D-A1F3212795E0}" type="presOf" srcId="{66FE3FD4-F5E4-4642-87E6-6D2A69103F93}" destId="{E8C75E2D-FB07-4FF5-8D6A-5733928251EA}" srcOrd="0" destOrd="0" presId="urn:microsoft.com/office/officeart/2005/8/layout/lProcess1"/>
    <dgm:cxn modelId="{EB0CDFD2-1CB2-4F4E-B14B-9B35B7A3D8EA}" srcId="{29102D59-77AF-4B08-91F9-532FD1E3071A}" destId="{75C18527-E345-4CC8-95E1-663B1A48C422}" srcOrd="0" destOrd="0" parTransId="{720F997F-4178-4F52-840D-8261D6AA26DE}" sibTransId="{F09F178C-B4C3-46DD-847A-18DBD358EE59}"/>
    <dgm:cxn modelId="{AFB520D7-D971-4E86-806B-ABD596F982F2}" srcId="{265B7CE5-D85E-45BE-B53E-7CC45216C320}" destId="{02BCEA84-AF7B-491C-BB59-4B121CE63819}" srcOrd="2" destOrd="0" parTransId="{7A173F4B-9DEB-4033-8821-6672540F5E85}" sibTransId="{25F47D26-0FCC-4FC8-88F9-C97625E52EB9}"/>
    <dgm:cxn modelId="{D6334319-3056-4905-B32A-D6F9CF1410FF}" type="presOf" srcId="{74CCE97C-2285-4883-8CA3-8C927A3785B1}" destId="{C7AB4DDC-EF3F-46E6-91C7-E51A44170336}" srcOrd="0" destOrd="0" presId="urn:microsoft.com/office/officeart/2005/8/layout/lProcess1"/>
    <dgm:cxn modelId="{5D2399B9-F98E-4919-95FD-58FF1E292F82}" srcId="{29102D59-77AF-4B08-91F9-532FD1E3071A}" destId="{257D093E-1FCC-4397-9717-F87313C7671A}" srcOrd="2" destOrd="0" parTransId="{B272B050-0CB7-4050-B088-127CF8ECC8E4}" sibTransId="{74CCE97C-2285-4883-8CA3-8C927A3785B1}"/>
    <dgm:cxn modelId="{3A851644-D001-4DCD-9AA6-4FA3605A7A18}" type="presOf" srcId="{F09F178C-B4C3-46DD-847A-18DBD358EE59}" destId="{F91B4A1E-DFE7-48E0-8629-68AC5729D1D3}" srcOrd="0" destOrd="0" presId="urn:microsoft.com/office/officeart/2005/8/layout/lProcess1"/>
    <dgm:cxn modelId="{AC8D1593-9231-4F20-AF23-E40294DC0BFB}" type="presOf" srcId="{A0D567E8-AC0D-4C2B-9A01-E5334FDE7A3C}" destId="{96A779B5-2DDD-4518-810E-9479614C0FA8}" srcOrd="0" destOrd="0" presId="urn:microsoft.com/office/officeart/2005/8/layout/lProcess1"/>
    <dgm:cxn modelId="{ECCBA69F-4DA2-4CD3-B67B-47873A1C60D6}" type="presOf" srcId="{AABFFB4C-C4CF-43DB-A471-59B7C3E1B2AC}" destId="{3F9AE820-BCB5-41D6-8EEF-CE40605B61B6}" srcOrd="0" destOrd="0" presId="urn:microsoft.com/office/officeart/2005/8/layout/lProcess1"/>
    <dgm:cxn modelId="{F61C9EC0-7D97-4500-BA89-3E02DE59D76C}" type="presOf" srcId="{29102D59-77AF-4B08-91F9-532FD1E3071A}" destId="{A9FC3355-B512-4F7A-953E-6AD6699688BA}" srcOrd="0" destOrd="0" presId="urn:microsoft.com/office/officeart/2005/8/layout/lProcess1"/>
    <dgm:cxn modelId="{D2F481ED-D06E-48DF-A7D3-27C9FE2042DA}" type="presOf" srcId="{8EBE9556-1A44-4BD8-8F72-DD09B81F5CA4}" destId="{AD36C022-8ABE-4CC0-882B-9AF305BB8005}" srcOrd="0" destOrd="0" presId="urn:microsoft.com/office/officeart/2005/8/layout/lProcess1"/>
    <dgm:cxn modelId="{FEC99086-EC48-4667-8DD4-0E9F0D908525}" srcId="{29102D59-77AF-4B08-91F9-532FD1E3071A}" destId="{44625243-5767-47FB-93BC-F474BEF4AC2C}" srcOrd="3" destOrd="0" parTransId="{D5B37A11-92CB-41C6-9123-E54F3F971BF3}" sibTransId="{B01265D7-9606-4EA2-AF3F-3710FD86814F}"/>
    <dgm:cxn modelId="{C8F46412-6471-4F60-9984-80A6CAACE225}" srcId="{2D6A6438-0147-46A2-AF8C-7DE6B2918679}" destId="{265B7CE5-D85E-45BE-B53E-7CC45216C320}" srcOrd="1" destOrd="0" parTransId="{FDD2BBF1-13F7-468B-8092-4C77E10CC7BE}" sibTransId="{0D513452-447D-4934-B86C-D9EDF5E11C63}"/>
    <dgm:cxn modelId="{48ED3595-D71E-403A-B53E-D9DE6EB3618C}" type="presOf" srcId="{02BCEA84-AF7B-491C-BB59-4B121CE63819}" destId="{FF68F78D-2353-4B64-A8C5-0A47A2578089}" srcOrd="0" destOrd="0" presId="urn:microsoft.com/office/officeart/2005/8/layout/lProcess1"/>
    <dgm:cxn modelId="{0F98EB75-0D88-495E-93BB-245D047BF79D}" type="presOf" srcId="{EC669747-2C4F-4E46-8B6F-5F4CC2E3B468}" destId="{8C1166CB-77F3-4EBC-B3A5-63834B3BBF5E}" srcOrd="0" destOrd="0" presId="urn:microsoft.com/office/officeart/2005/8/layout/lProcess1"/>
    <dgm:cxn modelId="{F1F3FA58-B7F4-495E-AC43-C2E12136984E}" type="presOf" srcId="{9041AB74-7195-4CA5-ADFE-155A9756D72E}" destId="{9F652393-AE87-46B3-A4B0-F9C1683AD252}" srcOrd="0" destOrd="0" presId="urn:microsoft.com/office/officeart/2005/8/layout/lProcess1"/>
    <dgm:cxn modelId="{C0F32DA9-CDCE-426C-9543-4F67A1D68200}" type="presParOf" srcId="{492D8317-BC9A-4C2F-8C72-CE889FE2856E}" destId="{05D0E72B-77D8-4E5B-95DE-2133F13C9765}" srcOrd="0" destOrd="0" presId="urn:microsoft.com/office/officeart/2005/8/layout/lProcess1"/>
    <dgm:cxn modelId="{2FE0CF21-F928-4022-B235-71F454E86EA3}" type="presParOf" srcId="{05D0E72B-77D8-4E5B-95DE-2133F13C9765}" destId="{A9FC3355-B512-4F7A-953E-6AD6699688BA}" srcOrd="0" destOrd="0" presId="urn:microsoft.com/office/officeart/2005/8/layout/lProcess1"/>
    <dgm:cxn modelId="{6CD3ED45-A00D-4058-949B-38807E0C0AC6}" type="presParOf" srcId="{05D0E72B-77D8-4E5B-95DE-2133F13C9765}" destId="{FCBBA2BD-56E2-4133-8B03-F8E05850BE77}" srcOrd="1" destOrd="0" presId="urn:microsoft.com/office/officeart/2005/8/layout/lProcess1"/>
    <dgm:cxn modelId="{EBD909FF-481D-49D1-9355-2871B9CEAF04}" type="presParOf" srcId="{05D0E72B-77D8-4E5B-95DE-2133F13C9765}" destId="{185C82B0-7CF3-4A22-A69D-3ED7A78B7567}" srcOrd="2" destOrd="0" presId="urn:microsoft.com/office/officeart/2005/8/layout/lProcess1"/>
    <dgm:cxn modelId="{877A8010-9608-48F1-9ABE-BCBFC7A288E4}" type="presParOf" srcId="{05D0E72B-77D8-4E5B-95DE-2133F13C9765}" destId="{F91B4A1E-DFE7-48E0-8629-68AC5729D1D3}" srcOrd="3" destOrd="0" presId="urn:microsoft.com/office/officeart/2005/8/layout/lProcess1"/>
    <dgm:cxn modelId="{2D6C05A1-F62C-4F41-A459-21420853D234}" type="presParOf" srcId="{05D0E72B-77D8-4E5B-95DE-2133F13C9765}" destId="{AD36C022-8ABE-4CC0-882B-9AF305BB8005}" srcOrd="4" destOrd="0" presId="urn:microsoft.com/office/officeart/2005/8/layout/lProcess1"/>
    <dgm:cxn modelId="{BD97AC5A-6F11-474C-8231-07A8207CE8ED}" type="presParOf" srcId="{05D0E72B-77D8-4E5B-95DE-2133F13C9765}" destId="{3F9AE820-BCB5-41D6-8EEF-CE40605B61B6}" srcOrd="5" destOrd="0" presId="urn:microsoft.com/office/officeart/2005/8/layout/lProcess1"/>
    <dgm:cxn modelId="{E3389D98-D968-47AE-A491-94874F86A28A}" type="presParOf" srcId="{05D0E72B-77D8-4E5B-95DE-2133F13C9765}" destId="{7961D4B6-36E2-4207-9453-15FB2A97ED99}" srcOrd="6" destOrd="0" presId="urn:microsoft.com/office/officeart/2005/8/layout/lProcess1"/>
    <dgm:cxn modelId="{DE953DF3-83F3-4416-BDFF-01C98E82AA7B}" type="presParOf" srcId="{05D0E72B-77D8-4E5B-95DE-2133F13C9765}" destId="{C7AB4DDC-EF3F-46E6-91C7-E51A44170336}" srcOrd="7" destOrd="0" presId="urn:microsoft.com/office/officeart/2005/8/layout/lProcess1"/>
    <dgm:cxn modelId="{53ED3D54-D7A0-45BA-82D5-57A926577325}" type="presParOf" srcId="{05D0E72B-77D8-4E5B-95DE-2133F13C9765}" destId="{A1AB74F7-695F-4A85-9376-79AB418FBFE5}" srcOrd="8" destOrd="0" presId="urn:microsoft.com/office/officeart/2005/8/layout/lProcess1"/>
    <dgm:cxn modelId="{C85E33C0-48B7-4BF3-AAEA-EB2A522D8321}" type="presParOf" srcId="{492D8317-BC9A-4C2F-8C72-CE889FE2856E}" destId="{EEED544F-6E8F-4F4E-B9A8-AD475DC34285}" srcOrd="1" destOrd="0" presId="urn:microsoft.com/office/officeart/2005/8/layout/lProcess1"/>
    <dgm:cxn modelId="{D7F93D5E-9316-46A3-92C0-8C1E9281A2B3}" type="presParOf" srcId="{492D8317-BC9A-4C2F-8C72-CE889FE2856E}" destId="{85860F6A-63FE-4270-A350-EBF6F7E504E1}" srcOrd="2" destOrd="0" presId="urn:microsoft.com/office/officeart/2005/8/layout/lProcess1"/>
    <dgm:cxn modelId="{2EA55E56-A23A-4927-A574-91C6D2DCFF32}" type="presParOf" srcId="{85860F6A-63FE-4270-A350-EBF6F7E504E1}" destId="{B169DB19-53E5-4DE3-92C3-7B9478A1CD2C}" srcOrd="0" destOrd="0" presId="urn:microsoft.com/office/officeart/2005/8/layout/lProcess1"/>
    <dgm:cxn modelId="{AFB2DE3B-4523-41CF-BF45-29D37D6853CB}" type="presParOf" srcId="{85860F6A-63FE-4270-A350-EBF6F7E504E1}" destId="{0C933E14-7EDF-4E6A-AEFE-B172642BC44A}" srcOrd="1" destOrd="0" presId="urn:microsoft.com/office/officeart/2005/8/layout/lProcess1"/>
    <dgm:cxn modelId="{A506B650-947E-496B-8287-BC0872F16227}" type="presParOf" srcId="{85860F6A-63FE-4270-A350-EBF6F7E504E1}" destId="{96A779B5-2DDD-4518-810E-9479614C0FA8}" srcOrd="2" destOrd="0" presId="urn:microsoft.com/office/officeart/2005/8/layout/lProcess1"/>
    <dgm:cxn modelId="{432C655A-5AEA-4CD4-92C3-0CB874C98975}" type="presParOf" srcId="{85860F6A-63FE-4270-A350-EBF6F7E504E1}" destId="{8C1166CB-77F3-4EBC-B3A5-63834B3BBF5E}" srcOrd="3" destOrd="0" presId="urn:microsoft.com/office/officeart/2005/8/layout/lProcess1"/>
    <dgm:cxn modelId="{A2521BF5-5DBC-4FE8-9F61-434F12F1EDCE}" type="presParOf" srcId="{85860F6A-63FE-4270-A350-EBF6F7E504E1}" destId="{E8C75E2D-FB07-4FF5-8D6A-5733928251EA}" srcOrd="4" destOrd="0" presId="urn:microsoft.com/office/officeart/2005/8/layout/lProcess1"/>
    <dgm:cxn modelId="{D432B673-EA87-4C4F-9DC4-8DD8BAA6ACBB}" type="presParOf" srcId="{85860F6A-63FE-4270-A350-EBF6F7E504E1}" destId="{9F652393-AE87-46B3-A4B0-F9C1683AD252}" srcOrd="5" destOrd="0" presId="urn:microsoft.com/office/officeart/2005/8/layout/lProcess1"/>
    <dgm:cxn modelId="{17C86577-BFD2-4963-977E-9D32D5E376A1}" type="presParOf" srcId="{85860F6A-63FE-4270-A350-EBF6F7E504E1}" destId="{FF68F78D-2353-4B64-A8C5-0A47A2578089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FC3355-B512-4F7A-953E-6AD6699688BA}">
      <dsp:nvSpPr>
        <dsp:cNvPr id="0" name=""/>
        <dsp:cNvSpPr/>
      </dsp:nvSpPr>
      <dsp:spPr>
        <a:xfrm>
          <a:off x="1662" y="83544"/>
          <a:ext cx="2900455" cy="725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Student research project (for any taught course or or staff-sponsored UG student  research project)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involving human participants </a:t>
          </a:r>
        </a:p>
      </dsp:txBody>
      <dsp:txXfrm>
        <a:off x="22900" y="104782"/>
        <a:ext cx="2857979" cy="682637"/>
      </dsp:txXfrm>
    </dsp:sp>
    <dsp:sp modelId="{FCBBA2BD-56E2-4133-8B03-F8E05850BE77}">
      <dsp:nvSpPr>
        <dsp:cNvPr id="0" name=""/>
        <dsp:cNvSpPr/>
      </dsp:nvSpPr>
      <dsp:spPr>
        <a:xfrm rot="5400000">
          <a:off x="1388442" y="872106"/>
          <a:ext cx="126894" cy="12689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5C82B0-7CF3-4A22-A69D-3ED7A78B7567}">
      <dsp:nvSpPr>
        <dsp:cNvPr id="0" name=""/>
        <dsp:cNvSpPr/>
      </dsp:nvSpPr>
      <dsp:spPr>
        <a:xfrm>
          <a:off x="1662" y="1062448"/>
          <a:ext cx="2900455" cy="155668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Project protocol (on the course-specific form)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to Supervisor for review 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and then with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S-SPEC Peer reviewer’s proforma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to Peer Reviewer </a:t>
          </a:r>
        </a:p>
      </dsp:txBody>
      <dsp:txXfrm>
        <a:off x="47256" y="1108042"/>
        <a:ext cx="2809267" cy="1465500"/>
      </dsp:txXfrm>
    </dsp:sp>
    <dsp:sp modelId="{F91B4A1E-DFE7-48E0-8629-68AC5729D1D3}">
      <dsp:nvSpPr>
        <dsp:cNvPr id="0" name=""/>
        <dsp:cNvSpPr/>
      </dsp:nvSpPr>
      <dsp:spPr>
        <a:xfrm rot="5400000">
          <a:off x="1388442" y="2682585"/>
          <a:ext cx="126894" cy="12689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36C022-8ABE-4CC0-882B-9AF305BB8005}">
      <dsp:nvSpPr>
        <dsp:cNvPr id="0" name=""/>
        <dsp:cNvSpPr/>
      </dsp:nvSpPr>
      <dsp:spPr>
        <a:xfrm>
          <a:off x="1662" y="2872927"/>
          <a:ext cx="2900455" cy="120758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Project protocol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+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S-SPEC ethics form signed off by supervisor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to  relevant UG/PG leads for approval</a:t>
          </a:r>
        </a:p>
      </dsp:txBody>
      <dsp:txXfrm>
        <a:off x="37031" y="2908296"/>
        <a:ext cx="2829717" cy="1136844"/>
      </dsp:txXfrm>
    </dsp:sp>
    <dsp:sp modelId="{3F9AE820-BCB5-41D6-8EEF-CE40605B61B6}">
      <dsp:nvSpPr>
        <dsp:cNvPr id="0" name=""/>
        <dsp:cNvSpPr/>
      </dsp:nvSpPr>
      <dsp:spPr>
        <a:xfrm rot="5400000">
          <a:off x="1388442" y="4143957"/>
          <a:ext cx="126894" cy="12689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61D4B6-36E2-4207-9453-15FB2A97ED99}">
      <dsp:nvSpPr>
        <dsp:cNvPr id="0" name=""/>
        <dsp:cNvSpPr/>
      </dsp:nvSpPr>
      <dsp:spPr>
        <a:xfrm>
          <a:off x="1662" y="4334300"/>
          <a:ext cx="2900455" cy="120438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Ethics form with all the above plus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participant information leaflet and consent form(s)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to administrator of S-SPEC Kirsty Hartley &lt;k.hartley@keele.ac.uk&gt;</a:t>
          </a:r>
        </a:p>
      </dsp:txBody>
      <dsp:txXfrm>
        <a:off x="36937" y="4369575"/>
        <a:ext cx="2829905" cy="1133835"/>
      </dsp:txXfrm>
    </dsp:sp>
    <dsp:sp modelId="{C7AB4DDC-EF3F-46E6-91C7-E51A44170336}">
      <dsp:nvSpPr>
        <dsp:cNvPr id="0" name=""/>
        <dsp:cNvSpPr/>
      </dsp:nvSpPr>
      <dsp:spPr>
        <a:xfrm rot="5400000">
          <a:off x="1388442" y="5602132"/>
          <a:ext cx="126894" cy="12689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AB74F7-695F-4A85-9376-79AB418FBFE5}">
      <dsp:nvSpPr>
        <dsp:cNvPr id="0" name=""/>
        <dsp:cNvSpPr/>
      </dsp:nvSpPr>
      <dsp:spPr>
        <a:xfrm>
          <a:off x="1662" y="5792475"/>
          <a:ext cx="2900455" cy="72511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Allow at least 4 weeks for S-SPEC approval</a:t>
          </a:r>
        </a:p>
      </dsp:txBody>
      <dsp:txXfrm>
        <a:off x="22900" y="5813713"/>
        <a:ext cx="2857979" cy="682637"/>
      </dsp:txXfrm>
    </dsp:sp>
    <dsp:sp modelId="{B169DB19-53E5-4DE3-92C3-7B9478A1CD2C}">
      <dsp:nvSpPr>
        <dsp:cNvPr id="0" name=""/>
        <dsp:cNvSpPr/>
      </dsp:nvSpPr>
      <dsp:spPr>
        <a:xfrm>
          <a:off x="3308181" y="83544"/>
          <a:ext cx="2900455" cy="725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Staff and PG research students planning a research project involving human participants  (and not requiring NHS or social care research ethics committee approval)</a:t>
          </a:r>
        </a:p>
      </dsp:txBody>
      <dsp:txXfrm>
        <a:off x="3329419" y="104782"/>
        <a:ext cx="2857979" cy="682637"/>
      </dsp:txXfrm>
    </dsp:sp>
    <dsp:sp modelId="{0C933E14-7EDF-4E6A-AEFE-B172642BC44A}">
      <dsp:nvSpPr>
        <dsp:cNvPr id="0" name=""/>
        <dsp:cNvSpPr/>
      </dsp:nvSpPr>
      <dsp:spPr>
        <a:xfrm rot="5400000">
          <a:off x="4694962" y="872106"/>
          <a:ext cx="126894" cy="12689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A779B5-2DDD-4518-810E-9479614C0FA8}">
      <dsp:nvSpPr>
        <dsp:cNvPr id="0" name=""/>
        <dsp:cNvSpPr/>
      </dsp:nvSpPr>
      <dsp:spPr>
        <a:xfrm>
          <a:off x="3308181" y="1062448"/>
          <a:ext cx="2900455" cy="304473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Prepare 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A protocol or proposal of activity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Written information to be provided to participants / subjects (see FMHS FREC web page for e.g. </a:t>
          </a:r>
          <a:r>
            <a:rPr lang="en-GB" sz="1050" b="1" kern="1200"/>
            <a:t>Participant Information Leaflet Template</a:t>
          </a:r>
          <a:r>
            <a:rPr lang="en-GB" sz="1050" kern="1200"/>
            <a:t>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Consent Form (e.g. </a:t>
          </a:r>
          <a:r>
            <a:rPr lang="en-GB" sz="1050" b="1" kern="1200"/>
            <a:t>Consent Form Template</a:t>
          </a:r>
          <a:r>
            <a:rPr lang="en-GB" sz="1050" kern="1200"/>
            <a:t>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Information on any substances to be administered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Available safety information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All other documents which are required to enable the REC to fulfil its responsibilities; including but not limited to example website text, questionnaires, interview schedules, guidance documents for participants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/>
            <a:t>There is no mandatory peer review process but we suggest you ask a peer or supervisor to review before submission</a:t>
          </a:r>
        </a:p>
      </dsp:txBody>
      <dsp:txXfrm>
        <a:off x="3393132" y="1147399"/>
        <a:ext cx="2730553" cy="2874829"/>
      </dsp:txXfrm>
    </dsp:sp>
    <dsp:sp modelId="{8C1166CB-77F3-4EBC-B3A5-63834B3BBF5E}">
      <dsp:nvSpPr>
        <dsp:cNvPr id="0" name=""/>
        <dsp:cNvSpPr/>
      </dsp:nvSpPr>
      <dsp:spPr>
        <a:xfrm rot="5400000">
          <a:off x="4694962" y="4170627"/>
          <a:ext cx="126894" cy="12689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C75E2D-FB07-4FF5-8D6A-5733928251EA}">
      <dsp:nvSpPr>
        <dsp:cNvPr id="0" name=""/>
        <dsp:cNvSpPr/>
      </dsp:nvSpPr>
      <dsp:spPr>
        <a:xfrm>
          <a:off x="3308181" y="4360969"/>
          <a:ext cx="2900455" cy="1397026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i="1" kern="1200"/>
            <a:t>submit in electronic format to </a:t>
          </a:r>
          <a:r>
            <a:rPr lang="en-GB" sz="1050" kern="1200"/>
            <a:t>Faculty of Medicine and Health Research Ethics Committee using  the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FMHS FREC Google Submission Form (see below)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The </a:t>
          </a:r>
          <a:r>
            <a:rPr lang="en-GB" sz="1050" b="1" kern="1200"/>
            <a:t>application form </a:t>
          </a:r>
          <a:r>
            <a:rPr lang="en-GB" sz="1050" kern="1200"/>
            <a:t>is completed electronically and saved as a PDF to be uploaded via the Google Form.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The administrator for the committee can be contacted at health.ethics@keele.ac.uk</a:t>
          </a:r>
        </a:p>
      </dsp:txBody>
      <dsp:txXfrm>
        <a:off x="3349098" y="4401886"/>
        <a:ext cx="2818621" cy="1315192"/>
      </dsp:txXfrm>
    </dsp:sp>
    <dsp:sp modelId="{9F652393-AE87-46B3-A4B0-F9C1683AD252}">
      <dsp:nvSpPr>
        <dsp:cNvPr id="0" name=""/>
        <dsp:cNvSpPr/>
      </dsp:nvSpPr>
      <dsp:spPr>
        <a:xfrm rot="5400000">
          <a:off x="4694962" y="5821443"/>
          <a:ext cx="126894" cy="126894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68F78D-2353-4B64-A8C5-0A47A2578089}">
      <dsp:nvSpPr>
        <dsp:cNvPr id="0" name=""/>
        <dsp:cNvSpPr/>
      </dsp:nvSpPr>
      <dsp:spPr>
        <a:xfrm>
          <a:off x="3308181" y="6011785"/>
          <a:ext cx="2900455" cy="54168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Ethics Review Panel - allow 26 working days for decision</a:t>
          </a:r>
          <a:br>
            <a:rPr lang="en-GB" sz="1050" kern="1200"/>
          </a:br>
          <a:endParaRPr lang="en-GB" sz="1050" kern="1200"/>
        </a:p>
      </dsp:txBody>
      <dsp:txXfrm>
        <a:off x="3324047" y="6027651"/>
        <a:ext cx="2868723" cy="509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3</cp:revision>
  <dcterms:created xsi:type="dcterms:W3CDTF">2020-01-03T18:50:00Z</dcterms:created>
  <dcterms:modified xsi:type="dcterms:W3CDTF">2020-01-07T22:01:00Z</dcterms:modified>
</cp:coreProperties>
</file>