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CEF" w:rsidRDefault="001D24B9">
      <w:pPr>
        <w:pStyle w:val="Title"/>
      </w:pPr>
      <w:r>
        <w:t>Ali Siddique</w:t>
      </w:r>
    </w:p>
    <w:p w:rsidR="00312CEF" w:rsidRDefault="001D24B9">
      <w:pPr>
        <w:pStyle w:val="BodyText"/>
        <w:spacing w:before="276"/>
        <w:ind w:left="1350" w:right="1362" w:hanging="62"/>
        <w:jc w:val="center"/>
      </w:pPr>
      <w:r>
        <w:t xml:space="preserve">51 Orchard Avenue, Stoke, ST11AA Mobile: 07923 123456 </w:t>
      </w:r>
      <w:hyperlink r:id="rId5">
        <w:r>
          <w:t>Email:</w:t>
        </w:r>
        <w:r>
          <w:rPr>
            <w:u w:val="single"/>
          </w:rPr>
          <w:t>asiddique@outlook.com</w:t>
        </w:r>
      </w:hyperlink>
      <w:r>
        <w:t xml:space="preserve"> LinkedIn:</w:t>
      </w:r>
      <w:hyperlink r:id="rId6">
        <w:r>
          <w:t xml:space="preserve"> </w:t>
        </w:r>
        <w:r>
          <w:rPr>
            <w:u w:val="single"/>
          </w:rPr>
          <w:t>alisiddique@linkedin.com</w:t>
        </w:r>
      </w:hyperlink>
    </w:p>
    <w:p w:rsidR="00312CEF" w:rsidRDefault="00312CEF">
      <w:pPr>
        <w:pStyle w:val="BodyText"/>
        <w:spacing w:before="9"/>
        <w:rPr>
          <w:sz w:val="27"/>
        </w:rPr>
      </w:pPr>
    </w:p>
    <w:p w:rsidR="00312CEF" w:rsidRDefault="001D24B9">
      <w:pPr>
        <w:pStyle w:val="Heading1"/>
      </w:pPr>
      <w:r>
        <w:t>Education</w:t>
      </w:r>
    </w:p>
    <w:p w:rsidR="00312CEF" w:rsidRDefault="001D24B9">
      <w:pPr>
        <w:pStyle w:val="Heading2"/>
        <w:tabs>
          <w:tab w:val="left" w:pos="1539"/>
        </w:tabs>
        <w:spacing w:before="100"/>
      </w:pPr>
      <w:r>
        <w:t>2015-2018</w:t>
      </w:r>
      <w:r>
        <w:tab/>
      </w:r>
      <w:proofErr w:type="spellStart"/>
      <w:r>
        <w:t>Keele</w:t>
      </w:r>
      <w:proofErr w:type="spellEnd"/>
      <w:r>
        <w:t xml:space="preserve"> University</w:t>
      </w:r>
    </w:p>
    <w:p w:rsidR="00312CEF" w:rsidRDefault="001D24B9">
      <w:pPr>
        <w:ind w:left="1540"/>
      </w:pPr>
      <w:r>
        <w:rPr>
          <w:b/>
        </w:rPr>
        <w:t xml:space="preserve">BA (Hons) Philosophy and Politics </w:t>
      </w:r>
      <w:r>
        <w:t>(estimated grade 2:1)</w:t>
      </w:r>
    </w:p>
    <w:p w:rsidR="00312CEF" w:rsidRDefault="00312CEF">
      <w:pPr>
        <w:pStyle w:val="BodyText"/>
        <w:spacing w:before="5"/>
      </w:pP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line="237" w:lineRule="auto"/>
        <w:ind w:right="419"/>
      </w:pPr>
      <w:r>
        <w:t xml:space="preserve">Modules studied include Social Science Research Methods, the Practice </w:t>
      </w:r>
      <w:r>
        <w:rPr>
          <w:spacing w:val="-9"/>
        </w:rPr>
        <w:t xml:space="preserve">of </w:t>
      </w:r>
      <w:r>
        <w:t>Politics and the Work Experience module.</w:t>
      </w: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before="5" w:line="237" w:lineRule="auto"/>
        <w:ind w:right="285"/>
      </w:pPr>
      <w:r>
        <w:t xml:space="preserve">Demonstrated rigorous, independent thought and effective qualitative and qualitative research skills, as shown by successful completion of </w:t>
      </w:r>
      <w:r>
        <w:rPr>
          <w:spacing w:val="-2"/>
        </w:rPr>
        <w:t xml:space="preserve">dissertation </w:t>
      </w:r>
      <w:r>
        <w:t>(awarded 72%).</w:t>
      </w: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before="8" w:line="237" w:lineRule="auto"/>
        <w:ind w:right="333"/>
      </w:pPr>
      <w:r>
        <w:t xml:space="preserve">Developed the ability to </w:t>
      </w:r>
      <w:proofErr w:type="spellStart"/>
      <w:r>
        <w:t>analyse</w:t>
      </w:r>
      <w:proofErr w:type="spellEnd"/>
      <w:r>
        <w:t xml:space="preserve"> problems in a multi-dimensional way and </w:t>
      </w:r>
      <w:r>
        <w:rPr>
          <w:spacing w:val="-9"/>
        </w:rPr>
        <w:t xml:space="preserve">to </w:t>
      </w:r>
      <w:r>
        <w:t>think creatively and self-critically, as required for essays and reflective</w:t>
      </w:r>
      <w:r>
        <w:rPr>
          <w:spacing w:val="3"/>
        </w:rPr>
        <w:t xml:space="preserve"> </w:t>
      </w:r>
      <w:r>
        <w:rPr>
          <w:spacing w:val="-4"/>
        </w:rPr>
        <w:t>work.</w:t>
      </w: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before="5" w:line="237" w:lineRule="auto"/>
        <w:ind w:right="798"/>
      </w:pPr>
      <w:r>
        <w:t>Gained an understanding of political systems and the social, economic, historical and cultural contexts within which they operate.</w:t>
      </w: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before="5" w:line="237" w:lineRule="auto"/>
        <w:ind w:right="688"/>
      </w:pPr>
      <w:r>
        <w:t xml:space="preserve">Showed effective team working ability when completing tasks with </w:t>
      </w:r>
      <w:r>
        <w:rPr>
          <w:spacing w:val="-3"/>
        </w:rPr>
        <w:t xml:space="preserve">fellow </w:t>
      </w:r>
      <w:r>
        <w:t>students; this included demonstrating flexibility, effective verbal communication skills and a task-focused approach.</w:t>
      </w: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before="7" w:line="237" w:lineRule="auto"/>
        <w:ind w:right="174"/>
      </w:pPr>
      <w:r>
        <w:t xml:space="preserve">Enhanced ability to listen effectively through seminar discussions and </w:t>
      </w:r>
      <w:r>
        <w:rPr>
          <w:spacing w:val="-3"/>
        </w:rPr>
        <w:t xml:space="preserve">present </w:t>
      </w:r>
      <w:r>
        <w:t>a coherent argument based upon evidence and critical thinking.</w:t>
      </w: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before="5" w:line="237" w:lineRule="auto"/>
        <w:ind w:right="198"/>
      </w:pPr>
      <w:r>
        <w:t xml:space="preserve">Elected as a Student Voice Representative: invited and gathered the views </w:t>
      </w:r>
      <w:r>
        <w:rPr>
          <w:spacing w:val="-9"/>
        </w:rPr>
        <w:t xml:space="preserve">of </w:t>
      </w:r>
      <w:r>
        <w:t>fellow students on key issues to advocate in their behalf as liaison meetings with staff members.</w:t>
      </w:r>
    </w:p>
    <w:p w:rsidR="00312CEF" w:rsidRDefault="001D24B9">
      <w:pPr>
        <w:pStyle w:val="ListParagraph"/>
        <w:numPr>
          <w:ilvl w:val="0"/>
          <w:numId w:val="2"/>
        </w:numPr>
        <w:tabs>
          <w:tab w:val="left" w:pos="1517"/>
          <w:tab w:val="left" w:pos="1518"/>
        </w:tabs>
        <w:spacing w:before="8" w:line="237" w:lineRule="auto"/>
        <w:ind w:right="408"/>
      </w:pPr>
      <w:r>
        <w:t>Learned to work autonomously and to use strong time management skills, particularly when balancing studies with work and extra-curricular</w:t>
      </w:r>
      <w:r>
        <w:rPr>
          <w:spacing w:val="-18"/>
        </w:rPr>
        <w:t xml:space="preserve"> </w:t>
      </w:r>
      <w:r>
        <w:t>activities.</w:t>
      </w:r>
    </w:p>
    <w:p w:rsidR="00312CEF" w:rsidRDefault="00312CEF">
      <w:pPr>
        <w:pStyle w:val="BodyText"/>
        <w:rPr>
          <w:sz w:val="20"/>
        </w:rPr>
      </w:pPr>
    </w:p>
    <w:p w:rsidR="00312CEF" w:rsidRDefault="001D24B9">
      <w:pPr>
        <w:pStyle w:val="Heading2"/>
      </w:pPr>
      <w:r>
        <w:t xml:space="preserve">2012-2014 </w:t>
      </w:r>
      <w:r w:rsidR="00B74F92">
        <w:t xml:space="preserve">    </w:t>
      </w:r>
      <w:proofErr w:type="spellStart"/>
      <w:r>
        <w:t>Colleywood</w:t>
      </w:r>
      <w:proofErr w:type="spellEnd"/>
      <w:r>
        <w:t xml:space="preserve"> Secondary School, Chester</w:t>
      </w:r>
    </w:p>
    <w:p w:rsidR="00312CEF" w:rsidRDefault="00B74F92">
      <w:pPr>
        <w:pStyle w:val="BodyText"/>
        <w:ind w:left="1308"/>
      </w:pPr>
      <w:r>
        <w:rPr>
          <w:b/>
          <w:color w:val="252525"/>
        </w:rPr>
        <w:t xml:space="preserve">  </w:t>
      </w:r>
      <w:r w:rsidR="001D24B9">
        <w:rPr>
          <w:b/>
          <w:color w:val="252525"/>
        </w:rPr>
        <w:t xml:space="preserve">A-levels: </w:t>
      </w:r>
      <w:r w:rsidR="001D24B9">
        <w:rPr>
          <w:color w:val="252525"/>
        </w:rPr>
        <w:t>English (B), Psychology (B), Physical Education (C)</w:t>
      </w:r>
    </w:p>
    <w:p w:rsidR="00312CEF" w:rsidRDefault="00B74F92">
      <w:pPr>
        <w:pStyle w:val="BodyText"/>
        <w:ind w:left="1308"/>
      </w:pPr>
      <w:r>
        <w:rPr>
          <w:b/>
          <w:color w:val="252525"/>
        </w:rPr>
        <w:t xml:space="preserve">  </w:t>
      </w:r>
      <w:r w:rsidR="001D24B9">
        <w:rPr>
          <w:b/>
          <w:color w:val="252525"/>
        </w:rPr>
        <w:t xml:space="preserve">GCSEs: </w:t>
      </w:r>
      <w:r w:rsidR="001D24B9">
        <w:rPr>
          <w:color w:val="252525"/>
        </w:rPr>
        <w:t xml:space="preserve">9 (5A, 3B, 1C) including English (A) and </w:t>
      </w:r>
      <w:proofErr w:type="spellStart"/>
      <w:r w:rsidR="001D24B9">
        <w:rPr>
          <w:color w:val="252525"/>
        </w:rPr>
        <w:t>Maths</w:t>
      </w:r>
      <w:proofErr w:type="spellEnd"/>
      <w:r w:rsidR="001D24B9">
        <w:rPr>
          <w:color w:val="252525"/>
        </w:rPr>
        <w:t xml:space="preserve"> (B)</w:t>
      </w:r>
    </w:p>
    <w:p w:rsidR="00312CEF" w:rsidRDefault="00312CEF">
      <w:pPr>
        <w:pStyle w:val="BodyText"/>
      </w:pPr>
    </w:p>
    <w:p w:rsidR="00312CEF" w:rsidRDefault="001D24B9">
      <w:pPr>
        <w:pStyle w:val="Heading1"/>
      </w:pPr>
      <w:r>
        <w:t>Relevant Work Experience</w:t>
      </w:r>
    </w:p>
    <w:p w:rsidR="00312CEF" w:rsidRDefault="00312CEF">
      <w:pPr>
        <w:pStyle w:val="BodyText"/>
        <w:rPr>
          <w:b/>
        </w:rPr>
      </w:pPr>
    </w:p>
    <w:p w:rsidR="00312CEF" w:rsidRDefault="001D24B9">
      <w:pPr>
        <w:pStyle w:val="Heading2"/>
        <w:tabs>
          <w:tab w:val="left" w:pos="1885"/>
        </w:tabs>
      </w:pPr>
      <w:r>
        <w:t>July-Sept 2017</w:t>
      </w:r>
      <w:r>
        <w:tab/>
        <w:t xml:space="preserve">Survey Interviewer, </w:t>
      </w:r>
      <w:proofErr w:type="spellStart"/>
      <w:r>
        <w:t>NatCen</w:t>
      </w:r>
      <w:proofErr w:type="spellEnd"/>
      <w:r>
        <w:t xml:space="preserve"> Social Research, </w:t>
      </w:r>
      <w:proofErr w:type="spellStart"/>
      <w:r>
        <w:t>Northwich</w:t>
      </w:r>
      <w:proofErr w:type="spellEnd"/>
      <w:r>
        <w:t>, Cheshire</w:t>
      </w:r>
    </w:p>
    <w:p w:rsidR="00312CEF" w:rsidRDefault="00312CEF">
      <w:pPr>
        <w:pStyle w:val="BodyText"/>
        <w:spacing w:before="2"/>
        <w:rPr>
          <w:b/>
        </w:rPr>
      </w:pP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619"/>
        <w:rPr>
          <w:rFonts w:ascii="Symbol" w:hAnsi="Symbol"/>
          <w:color w:val="252525"/>
        </w:rPr>
      </w:pPr>
      <w:r>
        <w:t xml:space="preserve">Contributed to a number of research projects; this involved using </w:t>
      </w:r>
      <w:r>
        <w:rPr>
          <w:spacing w:val="-3"/>
        </w:rPr>
        <w:t xml:space="preserve">strong </w:t>
      </w:r>
      <w:r>
        <w:t>verbal communication skills to conduct face-to-face interviews.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742"/>
        <w:rPr>
          <w:rFonts w:ascii="Symbol" w:hAnsi="Symbol"/>
          <w:color w:val="252525"/>
        </w:rPr>
      </w:pPr>
      <w:r>
        <w:t xml:space="preserve">Demonstrated effective listening skills and the ability to record </w:t>
      </w:r>
      <w:r>
        <w:rPr>
          <w:spacing w:val="-3"/>
        </w:rPr>
        <w:t xml:space="preserve">findings </w:t>
      </w:r>
      <w:r>
        <w:t>succinctly and accurately.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313"/>
        <w:rPr>
          <w:rFonts w:ascii="Symbol" w:hAnsi="Symbol"/>
          <w:color w:val="252525"/>
        </w:rPr>
      </w:pPr>
      <w:r>
        <w:rPr>
          <w:color w:val="252525"/>
        </w:rPr>
        <w:t xml:space="preserve">Developed excellent </w:t>
      </w:r>
      <w:proofErr w:type="spellStart"/>
      <w:r>
        <w:rPr>
          <w:color w:val="252525"/>
        </w:rPr>
        <w:t>organisational</w:t>
      </w:r>
      <w:proofErr w:type="spellEnd"/>
      <w:r>
        <w:rPr>
          <w:color w:val="252525"/>
        </w:rPr>
        <w:t xml:space="preserve"> skills when planning workload and </w:t>
      </w:r>
      <w:r>
        <w:rPr>
          <w:color w:val="252525"/>
          <w:spacing w:val="-5"/>
        </w:rPr>
        <w:t xml:space="preserve">also </w:t>
      </w:r>
      <w:r>
        <w:rPr>
          <w:color w:val="252525"/>
        </w:rPr>
        <w:t>time management skills to ensure that survey deadlines were met.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130"/>
        <w:rPr>
          <w:rFonts w:ascii="Symbol" w:hAnsi="Symbol"/>
          <w:color w:val="252525"/>
        </w:rPr>
      </w:pPr>
      <w:r>
        <w:rPr>
          <w:color w:val="252525"/>
        </w:rPr>
        <w:t xml:space="preserve">Completed administrative tasks in a comprehensive manner, keeping to </w:t>
      </w:r>
      <w:r>
        <w:rPr>
          <w:color w:val="252525"/>
          <w:spacing w:val="-5"/>
        </w:rPr>
        <w:t xml:space="preserve">high </w:t>
      </w:r>
      <w:r>
        <w:rPr>
          <w:color w:val="252525"/>
        </w:rPr>
        <w:t>standards in terms of both quality and quantity of surveys.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325"/>
        <w:rPr>
          <w:rFonts w:ascii="Symbol" w:hAnsi="Symbol"/>
          <w:color w:val="252525"/>
        </w:rPr>
      </w:pPr>
      <w:r>
        <w:t xml:space="preserve">Gained an understanding of the functions of a social research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 xml:space="preserve"> </w:t>
      </w:r>
      <w:r>
        <w:t>and also developed skills in using databases and Microsoft Excel.</w:t>
      </w:r>
    </w:p>
    <w:p w:rsidR="00312CEF" w:rsidRDefault="00312CEF">
      <w:pPr>
        <w:pStyle w:val="BodyText"/>
        <w:spacing w:before="8"/>
        <w:rPr>
          <w:sz w:val="27"/>
        </w:rPr>
      </w:pPr>
    </w:p>
    <w:p w:rsidR="00B74F92" w:rsidRDefault="00B74F92">
      <w:pPr>
        <w:pStyle w:val="BodyText"/>
        <w:spacing w:before="8"/>
        <w:rPr>
          <w:sz w:val="27"/>
        </w:rPr>
      </w:pPr>
    </w:p>
    <w:p w:rsidR="00B74F92" w:rsidRDefault="00B74F92">
      <w:pPr>
        <w:pStyle w:val="BodyText"/>
        <w:spacing w:before="8"/>
        <w:rPr>
          <w:sz w:val="27"/>
        </w:rPr>
      </w:pPr>
    </w:p>
    <w:p w:rsidR="00B74F92" w:rsidRDefault="00B74F92">
      <w:pPr>
        <w:pStyle w:val="BodyText"/>
        <w:spacing w:before="8"/>
        <w:rPr>
          <w:sz w:val="27"/>
        </w:rPr>
      </w:pPr>
    </w:p>
    <w:p w:rsidR="00B74F92" w:rsidRDefault="00B74F92">
      <w:pPr>
        <w:pStyle w:val="BodyText"/>
        <w:spacing w:before="8"/>
        <w:rPr>
          <w:sz w:val="27"/>
        </w:rPr>
      </w:pPr>
    </w:p>
    <w:p w:rsidR="00B74F92" w:rsidRDefault="00B74F92">
      <w:pPr>
        <w:pStyle w:val="BodyText"/>
        <w:spacing w:before="8"/>
        <w:rPr>
          <w:sz w:val="27"/>
        </w:rPr>
      </w:pPr>
    </w:p>
    <w:p w:rsidR="00B74F92" w:rsidRDefault="00B74F92">
      <w:pPr>
        <w:pStyle w:val="BodyText"/>
        <w:spacing w:before="8"/>
        <w:rPr>
          <w:sz w:val="27"/>
        </w:rPr>
      </w:pPr>
    </w:p>
    <w:p w:rsidR="00B74F92" w:rsidRDefault="00B74F92">
      <w:pPr>
        <w:pStyle w:val="BodyText"/>
        <w:spacing w:before="8"/>
        <w:rPr>
          <w:sz w:val="27"/>
        </w:rPr>
      </w:pPr>
    </w:p>
    <w:p w:rsidR="00B74F92" w:rsidRDefault="00B74F92">
      <w:pPr>
        <w:pStyle w:val="Heading1"/>
      </w:pPr>
    </w:p>
    <w:p w:rsidR="00312CEF" w:rsidRDefault="001D24B9">
      <w:pPr>
        <w:pStyle w:val="Heading1"/>
      </w:pPr>
      <w:r>
        <w:lastRenderedPageBreak/>
        <w:t>Additional Work Experience</w:t>
      </w:r>
    </w:p>
    <w:p w:rsidR="00312CEF" w:rsidRDefault="001D24B9">
      <w:pPr>
        <w:pStyle w:val="Heading2"/>
        <w:spacing w:before="100"/>
      </w:pPr>
      <w:r>
        <w:t>Jan-Mar 2018 Adviser, Citizens Advice Bureau, Newcastle-under-Lyme</w:t>
      </w:r>
    </w:p>
    <w:p w:rsidR="00312CEF" w:rsidRDefault="001D24B9">
      <w:pPr>
        <w:pStyle w:val="BodyText"/>
        <w:spacing w:before="80"/>
        <w:ind w:left="1540"/>
      </w:pPr>
      <w:r>
        <w:t>(placement as part of Work Experience module)</w:t>
      </w:r>
    </w:p>
    <w:p w:rsidR="00312CEF" w:rsidRDefault="001D24B9">
      <w:pPr>
        <w:pStyle w:val="ListParagraph"/>
        <w:numPr>
          <w:ilvl w:val="2"/>
          <w:numId w:val="2"/>
        </w:numPr>
        <w:tabs>
          <w:tab w:val="left" w:pos="1800"/>
          <w:tab w:val="left" w:pos="1801"/>
        </w:tabs>
        <w:spacing w:before="121"/>
        <w:ind w:right="540"/>
      </w:pPr>
      <w:r>
        <w:t>Demonstrated effective written and oral communication skills, including ability to negotiate.</w:t>
      </w:r>
    </w:p>
    <w:p w:rsidR="00312CEF" w:rsidRDefault="001D24B9">
      <w:pPr>
        <w:pStyle w:val="ListParagraph"/>
        <w:numPr>
          <w:ilvl w:val="2"/>
          <w:numId w:val="2"/>
        </w:numPr>
        <w:tabs>
          <w:tab w:val="left" w:pos="1800"/>
          <w:tab w:val="left" w:pos="1801"/>
        </w:tabs>
        <w:ind w:right="1089"/>
      </w:pPr>
      <w:r>
        <w:t xml:space="preserve">Honed skills in researching, </w:t>
      </w:r>
      <w:proofErr w:type="spellStart"/>
      <w:r>
        <w:t>analysing</w:t>
      </w:r>
      <w:proofErr w:type="spellEnd"/>
      <w:r>
        <w:t xml:space="preserve"> and interpreting complex information, in addition to producing and presenting clear</w:t>
      </w:r>
      <w:r>
        <w:rPr>
          <w:spacing w:val="6"/>
        </w:rPr>
        <w:t xml:space="preserve"> </w:t>
      </w:r>
      <w:r>
        <w:rPr>
          <w:spacing w:val="-3"/>
        </w:rPr>
        <w:t>reports.</w:t>
      </w:r>
    </w:p>
    <w:p w:rsidR="00312CEF" w:rsidRDefault="001D24B9">
      <w:pPr>
        <w:pStyle w:val="ListParagraph"/>
        <w:numPr>
          <w:ilvl w:val="2"/>
          <w:numId w:val="2"/>
        </w:numPr>
        <w:tabs>
          <w:tab w:val="left" w:pos="1800"/>
          <w:tab w:val="left" w:pos="1801"/>
        </w:tabs>
        <w:ind w:right="332"/>
      </w:pPr>
      <w:proofErr w:type="spellStart"/>
      <w:r>
        <w:t>Utilised</w:t>
      </w:r>
      <w:proofErr w:type="spellEnd"/>
      <w:r>
        <w:t xml:space="preserve"> IT systems and packages and electronic resources when </w:t>
      </w:r>
      <w:r>
        <w:rPr>
          <w:spacing w:val="-3"/>
        </w:rPr>
        <w:t xml:space="preserve">proving </w:t>
      </w:r>
      <w:r>
        <w:t>advice, record keeping and document production.</w:t>
      </w:r>
    </w:p>
    <w:p w:rsidR="00312CEF" w:rsidRDefault="00312CEF">
      <w:pPr>
        <w:pStyle w:val="BodyText"/>
        <w:spacing w:before="8"/>
        <w:rPr>
          <w:sz w:val="27"/>
        </w:rPr>
      </w:pPr>
    </w:p>
    <w:p w:rsidR="00312CEF" w:rsidRDefault="001D24B9">
      <w:pPr>
        <w:pStyle w:val="Heading2"/>
        <w:tabs>
          <w:tab w:val="left" w:pos="1539"/>
        </w:tabs>
      </w:pPr>
      <w:r>
        <w:t>2016-2018</w:t>
      </w:r>
      <w:r>
        <w:tab/>
        <w:t>Team Leader (previously General Assistant), TGI Fridays, Hanley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spacing w:before="2"/>
        <w:ind w:right="510"/>
        <w:rPr>
          <w:rFonts w:ascii="Symbol" w:hAnsi="Symbol"/>
        </w:rPr>
      </w:pPr>
      <w:r>
        <w:t xml:space="preserve">Successfully promoted from General Assistant to a supervisory level </w:t>
      </w:r>
      <w:r>
        <w:rPr>
          <w:spacing w:val="-5"/>
        </w:rPr>
        <w:t xml:space="preserve">role </w:t>
      </w:r>
      <w:r>
        <w:t>within one year of service.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399"/>
        <w:rPr>
          <w:rFonts w:ascii="Symbol" w:hAnsi="Symbol"/>
        </w:rPr>
      </w:pPr>
      <w:r>
        <w:t xml:space="preserve">Demonstrated effective leadership skills when </w:t>
      </w:r>
      <w:proofErr w:type="spellStart"/>
      <w:r>
        <w:t>organising</w:t>
      </w:r>
      <w:proofErr w:type="spellEnd"/>
      <w:r>
        <w:t xml:space="preserve"> and managing </w:t>
      </w:r>
      <w:r>
        <w:rPr>
          <w:spacing w:val="-17"/>
        </w:rPr>
        <w:t xml:space="preserve">a </w:t>
      </w:r>
      <w:r>
        <w:t>team.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1403"/>
        <w:rPr>
          <w:rFonts w:ascii="Symbol" w:hAnsi="Symbol"/>
        </w:rPr>
      </w:pPr>
      <w:r>
        <w:t xml:space="preserve">Developed ability to operate under pressure in a busy, fast </w:t>
      </w:r>
      <w:r>
        <w:rPr>
          <w:spacing w:val="-5"/>
        </w:rPr>
        <w:t xml:space="preserve">food </w:t>
      </w:r>
      <w:r>
        <w:t>environment.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485"/>
        <w:rPr>
          <w:rFonts w:ascii="Symbol" w:hAnsi="Symbol"/>
        </w:rPr>
      </w:pPr>
      <w:proofErr w:type="spellStart"/>
      <w:r>
        <w:t>Utilised</w:t>
      </w:r>
      <w:proofErr w:type="spellEnd"/>
      <w:r>
        <w:t xml:space="preserve"> strong communication skills when training new staff and effective customer service skills when serving with members of the public.</w:t>
      </w:r>
    </w:p>
    <w:p w:rsidR="00312CEF" w:rsidRDefault="00312CEF">
      <w:pPr>
        <w:pStyle w:val="BodyText"/>
        <w:rPr>
          <w:sz w:val="19"/>
        </w:rPr>
      </w:pPr>
    </w:p>
    <w:p w:rsidR="00312CEF" w:rsidRDefault="001D24B9">
      <w:pPr>
        <w:pStyle w:val="Heading2"/>
        <w:tabs>
          <w:tab w:val="left" w:pos="1539"/>
        </w:tabs>
      </w:pPr>
      <w:r>
        <w:t>2014-2015</w:t>
      </w:r>
      <w:r>
        <w:tab/>
        <w:t>Summer events management staff member, Big Events, Birmingham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spacing w:before="1"/>
        <w:ind w:right="277"/>
        <w:rPr>
          <w:rFonts w:ascii="Symbol" w:hAnsi="Symbol"/>
        </w:rPr>
      </w:pPr>
      <w:r>
        <w:t xml:space="preserve">Operated effectively as part of a team to coordinate events at various </w:t>
      </w:r>
      <w:r>
        <w:rPr>
          <w:spacing w:val="-5"/>
        </w:rPr>
        <w:t xml:space="preserve">show </w:t>
      </w:r>
      <w:r>
        <w:t>grounds around the UK.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632"/>
        <w:rPr>
          <w:rFonts w:ascii="Symbol" w:hAnsi="Symbol"/>
        </w:rPr>
      </w:pPr>
      <w:r>
        <w:t xml:space="preserve">Used tact and diplomacy to maintain customer satisfaction when </w:t>
      </w:r>
      <w:r>
        <w:rPr>
          <w:spacing w:val="-3"/>
        </w:rPr>
        <w:t xml:space="preserve">issues </w:t>
      </w:r>
      <w:r>
        <w:t>arose.</w:t>
      </w:r>
    </w:p>
    <w:p w:rsidR="00312CEF" w:rsidRDefault="001D24B9">
      <w:pPr>
        <w:pStyle w:val="ListParagraph"/>
        <w:numPr>
          <w:ilvl w:val="1"/>
          <w:numId w:val="2"/>
        </w:numPr>
        <w:tabs>
          <w:tab w:val="left" w:pos="1659"/>
          <w:tab w:val="left" w:pos="1660"/>
        </w:tabs>
        <w:ind w:right="203"/>
        <w:rPr>
          <w:rFonts w:ascii="Symbol" w:hAnsi="Symbol"/>
        </w:rPr>
      </w:pPr>
      <w:r>
        <w:t xml:space="preserve">Developed an understanding of commercial awareness and how a </w:t>
      </w:r>
      <w:r>
        <w:rPr>
          <w:spacing w:val="-3"/>
        </w:rPr>
        <w:t xml:space="preserve">business </w:t>
      </w:r>
      <w:r>
        <w:t>operates.</w:t>
      </w:r>
    </w:p>
    <w:p w:rsidR="00312CEF" w:rsidRDefault="00312CEF">
      <w:pPr>
        <w:pStyle w:val="BodyText"/>
        <w:spacing w:before="10"/>
        <w:rPr>
          <w:sz w:val="21"/>
        </w:rPr>
      </w:pPr>
    </w:p>
    <w:p w:rsidR="00312CEF" w:rsidRDefault="001D24B9">
      <w:pPr>
        <w:pStyle w:val="Heading1"/>
      </w:pPr>
      <w:r>
        <w:t>Extra-curricular Experience</w:t>
      </w:r>
    </w:p>
    <w:p w:rsidR="00312CEF" w:rsidRDefault="00312CEF">
      <w:pPr>
        <w:pStyle w:val="BodyText"/>
        <w:rPr>
          <w:b/>
        </w:rPr>
      </w:pPr>
    </w:p>
    <w:p w:rsidR="00312CEF" w:rsidRDefault="001D24B9">
      <w:pPr>
        <w:pStyle w:val="BodyText"/>
        <w:ind w:left="100"/>
      </w:pPr>
      <w:r>
        <w:t>In addition to being a Student Voice Representative, I have been involved in:</w:t>
      </w:r>
    </w:p>
    <w:p w:rsidR="00312CEF" w:rsidRDefault="00312CEF">
      <w:pPr>
        <w:pStyle w:val="BodyText"/>
      </w:pPr>
    </w:p>
    <w:p w:rsidR="00312CEF" w:rsidRDefault="001D24B9">
      <w:pPr>
        <w:pStyle w:val="Heading2"/>
        <w:tabs>
          <w:tab w:val="left" w:pos="1601"/>
        </w:tabs>
      </w:pPr>
      <w:r>
        <w:t>2015-2018</w:t>
      </w:r>
      <w:r>
        <w:tab/>
      </w:r>
      <w:proofErr w:type="spellStart"/>
      <w:r>
        <w:t>Keele</w:t>
      </w:r>
      <w:proofErr w:type="spellEnd"/>
      <w:r>
        <w:t xml:space="preserve"> Drama Society.</w:t>
      </w:r>
    </w:p>
    <w:p w:rsidR="00312CEF" w:rsidRDefault="001D24B9">
      <w:pPr>
        <w:pStyle w:val="BodyText"/>
        <w:ind w:left="100" w:right="779"/>
      </w:pPr>
      <w:r>
        <w:t>As the elected President (2017-2018), I have had general responsibility of the society. This role included:</w:t>
      </w:r>
    </w:p>
    <w:p w:rsidR="00312CEF" w:rsidRDefault="001D24B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/>
        <w:ind w:right="493"/>
      </w:pPr>
      <w:r>
        <w:t xml:space="preserve">Coordinating and project-managing the popular </w:t>
      </w:r>
      <w:proofErr w:type="spellStart"/>
      <w:r>
        <w:t>Keele</w:t>
      </w:r>
      <w:proofErr w:type="spellEnd"/>
      <w:r>
        <w:t xml:space="preserve"> </w:t>
      </w:r>
      <w:proofErr w:type="spellStart"/>
      <w:r>
        <w:t>DramaFest</w:t>
      </w:r>
      <w:proofErr w:type="spellEnd"/>
      <w:r>
        <w:t xml:space="preserve">, which </w:t>
      </w:r>
      <w:r>
        <w:rPr>
          <w:spacing w:val="-3"/>
        </w:rPr>
        <w:t xml:space="preserve">involved </w:t>
      </w:r>
      <w:proofErr w:type="spellStart"/>
      <w:r>
        <w:t>organising</w:t>
      </w:r>
      <w:proofErr w:type="spellEnd"/>
      <w:r>
        <w:t xml:space="preserve"> venue hire, promotion, ticket sales, costumes and rehearsals.</w:t>
      </w:r>
    </w:p>
    <w:p w:rsidR="00312CEF" w:rsidRDefault="001D24B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right="616"/>
      </w:pPr>
      <w:r>
        <w:t xml:space="preserve">Demonstrating leadership for the Drama Society and working effectively with </w:t>
      </w:r>
      <w:r>
        <w:rPr>
          <w:spacing w:val="-6"/>
        </w:rPr>
        <w:t xml:space="preserve">the </w:t>
      </w:r>
      <w:r>
        <w:t>committee members to plan succ</w:t>
      </w:r>
      <w:bookmarkStart w:id="0" w:name="_GoBack"/>
      <w:bookmarkEnd w:id="0"/>
      <w:r>
        <w:t>essful activities and socials.</w:t>
      </w:r>
    </w:p>
    <w:p w:rsidR="00312CEF" w:rsidRDefault="00312CEF">
      <w:pPr>
        <w:pStyle w:val="BodyText"/>
        <w:spacing w:before="10"/>
        <w:rPr>
          <w:sz w:val="21"/>
        </w:rPr>
      </w:pPr>
    </w:p>
    <w:p w:rsidR="00312CEF" w:rsidRDefault="001D24B9">
      <w:pPr>
        <w:pStyle w:val="Heading2"/>
        <w:tabs>
          <w:tab w:val="left" w:pos="1539"/>
        </w:tabs>
      </w:pPr>
      <w:r>
        <w:t>2015-2018</w:t>
      </w:r>
      <w:r>
        <w:tab/>
        <w:t>Module United Nations and Philosophy societies</w:t>
      </w:r>
    </w:p>
    <w:p w:rsidR="00312CEF" w:rsidRDefault="001D24B9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" w:line="273" w:lineRule="auto"/>
        <w:ind w:right="811"/>
      </w:pPr>
      <w:r>
        <w:t xml:space="preserve">Active member of both student societies; this involved attending talks by </w:t>
      </w:r>
      <w:r>
        <w:rPr>
          <w:spacing w:val="-4"/>
        </w:rPr>
        <w:t xml:space="preserve">guest </w:t>
      </w:r>
      <w:r>
        <w:t>speakers, debates, social events and contributing ideas for the societies.</w:t>
      </w:r>
    </w:p>
    <w:p w:rsidR="00312CEF" w:rsidRDefault="00312CEF">
      <w:pPr>
        <w:pStyle w:val="BodyText"/>
        <w:spacing w:before="4"/>
        <w:rPr>
          <w:sz w:val="24"/>
        </w:rPr>
      </w:pPr>
    </w:p>
    <w:p w:rsidR="00312CEF" w:rsidRDefault="001D24B9">
      <w:pPr>
        <w:pStyle w:val="Heading1"/>
      </w:pPr>
      <w:r>
        <w:t>Additional Skills</w:t>
      </w:r>
    </w:p>
    <w:p w:rsidR="00312CEF" w:rsidRDefault="001D24B9">
      <w:pPr>
        <w:pStyle w:val="ListParagraph"/>
        <w:numPr>
          <w:ilvl w:val="0"/>
          <w:numId w:val="1"/>
        </w:numPr>
        <w:tabs>
          <w:tab w:val="left" w:pos="819"/>
          <w:tab w:val="left" w:pos="820"/>
          <w:tab w:val="left" w:pos="2259"/>
        </w:tabs>
        <w:spacing w:before="2"/>
      </w:pPr>
      <w:r>
        <w:rPr>
          <w:b/>
        </w:rPr>
        <w:t>IT</w:t>
      </w:r>
      <w:r>
        <w:rPr>
          <w:b/>
        </w:rPr>
        <w:tab/>
      </w:r>
      <w:r>
        <w:t>Proficient in the use of Microsoft Office, including Excel and Word</w:t>
      </w:r>
    </w:p>
    <w:p w:rsidR="00312CEF" w:rsidRDefault="001D24B9">
      <w:pPr>
        <w:pStyle w:val="Heading1"/>
        <w:spacing w:before="38"/>
      </w:pPr>
      <w:r>
        <w:t>Referees</w:t>
      </w:r>
    </w:p>
    <w:p w:rsidR="00312CEF" w:rsidRDefault="00312CEF">
      <w:pPr>
        <w:pStyle w:val="BodyText"/>
        <w:rPr>
          <w:b/>
          <w:sz w:val="28"/>
        </w:rPr>
      </w:pPr>
    </w:p>
    <w:p w:rsidR="00B74F92" w:rsidRDefault="001D24B9" w:rsidP="00B74F92">
      <w:pPr>
        <w:ind w:left="488"/>
        <w:rPr>
          <w:sz w:val="26"/>
        </w:rPr>
      </w:pPr>
      <w:r>
        <w:rPr>
          <w:sz w:val="20"/>
        </w:rPr>
        <w:t xml:space="preserve">Dr XXX, Personal Tutor </w:t>
      </w:r>
      <w:hyperlink r:id="rId7">
        <w:r>
          <w:rPr>
            <w:color w:val="0000FF"/>
            <w:sz w:val="20"/>
            <w:u w:val="single" w:color="0000FF"/>
          </w:rPr>
          <w:t>email@keele.ac.uk</w:t>
        </w:r>
      </w:hyperlink>
      <w:r w:rsidR="00B74F92">
        <w:rPr>
          <w:color w:val="0000FF"/>
          <w:sz w:val="20"/>
          <w:u w:val="single" w:color="0000FF"/>
        </w:rPr>
        <w:t xml:space="preserve">, </w:t>
      </w:r>
      <w:proofErr w:type="spellStart"/>
      <w:r>
        <w:rPr>
          <w:sz w:val="20"/>
        </w:rPr>
        <w:t>Ms</w:t>
      </w:r>
      <w:proofErr w:type="spellEnd"/>
      <w:r>
        <w:rPr>
          <w:sz w:val="20"/>
        </w:rPr>
        <w:t xml:space="preserve"> XXX, Supervisor at </w:t>
      </w:r>
      <w:proofErr w:type="spellStart"/>
      <w:r>
        <w:rPr>
          <w:sz w:val="20"/>
        </w:rPr>
        <w:t>NatCen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email@xxx</w:t>
      </w:r>
      <w:proofErr w:type="spellEnd"/>
    </w:p>
    <w:p w:rsidR="00B74F92" w:rsidRDefault="00B74F92" w:rsidP="00B74F92">
      <w:pPr>
        <w:ind w:left="488"/>
        <w:rPr>
          <w:sz w:val="26"/>
        </w:rPr>
      </w:pPr>
    </w:p>
    <w:p w:rsidR="00B74F92" w:rsidRDefault="00B74F92" w:rsidP="00B74F92">
      <w:pPr>
        <w:ind w:left="488"/>
        <w:rPr>
          <w:sz w:val="26"/>
        </w:rPr>
      </w:pPr>
    </w:p>
    <w:p w:rsidR="00B74F92" w:rsidRDefault="00B74F92" w:rsidP="00B74F92">
      <w:pPr>
        <w:ind w:left="488"/>
        <w:rPr>
          <w:sz w:val="26"/>
        </w:rPr>
      </w:pPr>
    </w:p>
    <w:p w:rsidR="00B74F92" w:rsidRDefault="00B74F92" w:rsidP="00B74F92">
      <w:pPr>
        <w:ind w:left="488"/>
        <w:rPr>
          <w:sz w:val="26"/>
        </w:rPr>
      </w:pPr>
    </w:p>
    <w:p w:rsidR="00B74F92" w:rsidRDefault="00B74F92" w:rsidP="00B74F92">
      <w:pPr>
        <w:ind w:left="488"/>
        <w:rPr>
          <w:sz w:val="26"/>
        </w:rPr>
      </w:pPr>
    </w:p>
    <w:sectPr w:rsidR="00B74F92">
      <w:pgSz w:w="11900" w:h="1682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8CE"/>
    <w:multiLevelType w:val="hybridMultilevel"/>
    <w:tmpl w:val="B9CEA352"/>
    <w:lvl w:ilvl="0" w:tplc="17EC372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FA510A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85EE96C0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A9B8932E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DAF6CE68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EABE05BC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5FACDCA6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666E0E6C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92E4AC20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6215EE"/>
    <w:multiLevelType w:val="hybridMultilevel"/>
    <w:tmpl w:val="0EEA7022"/>
    <w:lvl w:ilvl="0" w:tplc="2F94B6DA">
      <w:numFmt w:val="bullet"/>
      <w:lvlText w:val=""/>
      <w:lvlJc w:val="left"/>
      <w:pPr>
        <w:ind w:left="151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8005C86">
      <w:numFmt w:val="bullet"/>
      <w:lvlText w:val=""/>
      <w:lvlJc w:val="left"/>
      <w:pPr>
        <w:ind w:left="1660" w:hanging="360"/>
      </w:pPr>
      <w:rPr>
        <w:rFonts w:hint="default"/>
        <w:w w:val="100"/>
        <w:lang w:val="en-US" w:eastAsia="en-US" w:bidi="ar-SA"/>
      </w:rPr>
    </w:lvl>
    <w:lvl w:ilvl="2" w:tplc="EC70397A">
      <w:numFmt w:val="bullet"/>
      <w:lvlText w:val=""/>
      <w:lvlJc w:val="left"/>
      <w:pPr>
        <w:ind w:left="1801" w:hanging="35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505AF096">
      <w:numFmt w:val="bullet"/>
      <w:lvlText w:val="•"/>
      <w:lvlJc w:val="left"/>
      <w:pPr>
        <w:ind w:left="2730" w:hanging="357"/>
      </w:pPr>
      <w:rPr>
        <w:rFonts w:hint="default"/>
        <w:lang w:val="en-US" w:eastAsia="en-US" w:bidi="ar-SA"/>
      </w:rPr>
    </w:lvl>
    <w:lvl w:ilvl="4" w:tplc="64B4B9C2">
      <w:numFmt w:val="bullet"/>
      <w:lvlText w:val="•"/>
      <w:lvlJc w:val="left"/>
      <w:pPr>
        <w:ind w:left="3660" w:hanging="357"/>
      </w:pPr>
      <w:rPr>
        <w:rFonts w:hint="default"/>
        <w:lang w:val="en-US" w:eastAsia="en-US" w:bidi="ar-SA"/>
      </w:rPr>
    </w:lvl>
    <w:lvl w:ilvl="5" w:tplc="CF023D6C">
      <w:numFmt w:val="bullet"/>
      <w:lvlText w:val="•"/>
      <w:lvlJc w:val="left"/>
      <w:pPr>
        <w:ind w:left="4590" w:hanging="357"/>
      </w:pPr>
      <w:rPr>
        <w:rFonts w:hint="default"/>
        <w:lang w:val="en-US" w:eastAsia="en-US" w:bidi="ar-SA"/>
      </w:rPr>
    </w:lvl>
    <w:lvl w:ilvl="6" w:tplc="D27C7198">
      <w:numFmt w:val="bullet"/>
      <w:lvlText w:val="•"/>
      <w:lvlJc w:val="left"/>
      <w:pPr>
        <w:ind w:left="5520" w:hanging="357"/>
      </w:pPr>
      <w:rPr>
        <w:rFonts w:hint="default"/>
        <w:lang w:val="en-US" w:eastAsia="en-US" w:bidi="ar-SA"/>
      </w:rPr>
    </w:lvl>
    <w:lvl w:ilvl="7" w:tplc="47C6E8B2">
      <w:numFmt w:val="bullet"/>
      <w:lvlText w:val="•"/>
      <w:lvlJc w:val="left"/>
      <w:pPr>
        <w:ind w:left="6450" w:hanging="357"/>
      </w:pPr>
      <w:rPr>
        <w:rFonts w:hint="default"/>
        <w:lang w:val="en-US" w:eastAsia="en-US" w:bidi="ar-SA"/>
      </w:rPr>
    </w:lvl>
    <w:lvl w:ilvl="8" w:tplc="9B44E81C">
      <w:numFmt w:val="bullet"/>
      <w:lvlText w:val="•"/>
      <w:lvlJc w:val="left"/>
      <w:pPr>
        <w:ind w:left="7380" w:hanging="357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EF"/>
    <w:rsid w:val="001D24B9"/>
    <w:rsid w:val="00312CEF"/>
    <w:rsid w:val="00B7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EFEE8"/>
  <w15:docId w15:val="{0513B8D0-2203-429C-A976-7EDF1C3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left="3669" w:right="368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6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ail@keele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siddique@linkedin.com" TargetMode="External"/><Relationship Id="rId5" Type="http://schemas.openxmlformats.org/officeDocument/2006/relationships/hyperlink" Target="mailto:asiddique@outlook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Grannon</dc:creator>
  <cp:lastModifiedBy>KeeleUni</cp:lastModifiedBy>
  <cp:revision>2</cp:revision>
  <dcterms:created xsi:type="dcterms:W3CDTF">2020-05-20T14:19:00Z</dcterms:created>
  <dcterms:modified xsi:type="dcterms:W3CDTF">2020-05-20T14:19:00Z</dcterms:modified>
</cp:coreProperties>
</file>